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13D9" w14:textId="77777777" w:rsidR="009475F2" w:rsidRDefault="009475F2" w:rsidP="005345CE">
      <w:pPr>
        <w:pStyle w:val="STPR2Title2"/>
        <w:spacing w:before="240" w:after="480"/>
        <w:rPr>
          <w:lang w:val="en-GB"/>
        </w:rPr>
      </w:pPr>
      <w:bookmarkStart w:id="0" w:name="_Hlk100159834"/>
      <w:bookmarkEnd w:id="0"/>
    </w:p>
    <w:p w14:paraId="740C1736" w14:textId="77777777" w:rsidR="009475F2" w:rsidRDefault="009475F2" w:rsidP="009475F2">
      <w:pPr>
        <w:pStyle w:val="STPR2Title2"/>
        <w:spacing w:after="240"/>
        <w:rPr>
          <w:lang w:val="en-GB"/>
        </w:rPr>
      </w:pPr>
    </w:p>
    <w:p w14:paraId="0EE37958" w14:textId="77777777" w:rsidR="009475F2" w:rsidRDefault="009475F2" w:rsidP="009475F2">
      <w:pPr>
        <w:pStyle w:val="STPR2Title2"/>
        <w:spacing w:after="240"/>
        <w:rPr>
          <w:lang w:val="en-GB"/>
        </w:rPr>
      </w:pPr>
    </w:p>
    <w:p w14:paraId="47B2DFCA" w14:textId="77777777" w:rsidR="009475F2" w:rsidRDefault="009475F2" w:rsidP="009475F2">
      <w:pPr>
        <w:pStyle w:val="STPR2Title2"/>
        <w:spacing w:after="240"/>
        <w:rPr>
          <w:lang w:val="en-GB"/>
        </w:rPr>
      </w:pPr>
    </w:p>
    <w:p w14:paraId="3440126A" w14:textId="77777777" w:rsidR="009475F2" w:rsidRDefault="009475F2" w:rsidP="009475F2">
      <w:pPr>
        <w:pStyle w:val="STPR2Title2"/>
        <w:spacing w:after="240"/>
        <w:rPr>
          <w:lang w:val="en-GB"/>
        </w:rPr>
      </w:pPr>
    </w:p>
    <w:p w14:paraId="190F31AB" w14:textId="77777777" w:rsidR="009475F2" w:rsidRDefault="009475F2" w:rsidP="009475F2">
      <w:pPr>
        <w:pStyle w:val="STPR2Title2"/>
        <w:spacing w:after="240"/>
        <w:rPr>
          <w:lang w:val="en-GB"/>
        </w:rPr>
      </w:pPr>
    </w:p>
    <w:p w14:paraId="76F139B2" w14:textId="77777777" w:rsidR="009475F2" w:rsidRDefault="009475F2" w:rsidP="009475F2">
      <w:pPr>
        <w:pStyle w:val="STPR2Title2"/>
        <w:spacing w:after="240"/>
        <w:rPr>
          <w:lang w:val="en-GB"/>
        </w:rPr>
      </w:pPr>
    </w:p>
    <w:p w14:paraId="1F3F53EF" w14:textId="77777777" w:rsidR="009475F2" w:rsidRDefault="009475F2" w:rsidP="009475F2">
      <w:pPr>
        <w:pStyle w:val="STPR2Title2"/>
        <w:spacing w:after="240"/>
        <w:rPr>
          <w:lang w:val="en-GB"/>
        </w:rPr>
      </w:pPr>
    </w:p>
    <w:p w14:paraId="5B83AB73" w14:textId="77777777" w:rsidR="009475F2" w:rsidRDefault="009475F2" w:rsidP="009475F2">
      <w:pPr>
        <w:pStyle w:val="STPR2Title2"/>
        <w:spacing w:after="240"/>
        <w:rPr>
          <w:lang w:val="en-GB"/>
        </w:rPr>
      </w:pPr>
    </w:p>
    <w:p w14:paraId="65553A62" w14:textId="77777777" w:rsidR="009475F2" w:rsidRDefault="009475F2" w:rsidP="009475F2">
      <w:pPr>
        <w:pStyle w:val="STPR2Title2"/>
        <w:spacing w:after="240"/>
        <w:rPr>
          <w:lang w:val="en-GB"/>
        </w:rPr>
      </w:pPr>
    </w:p>
    <w:p w14:paraId="11ADB91E" w14:textId="77777777" w:rsidR="009475F2" w:rsidRDefault="009475F2" w:rsidP="009475F2">
      <w:pPr>
        <w:pStyle w:val="STPR2Title2"/>
        <w:spacing w:after="240"/>
        <w:rPr>
          <w:lang w:val="en-GB"/>
        </w:rPr>
      </w:pPr>
    </w:p>
    <w:p w14:paraId="50A35C82" w14:textId="77777777" w:rsidR="009475F2" w:rsidRDefault="009475F2" w:rsidP="009475F2">
      <w:pPr>
        <w:pStyle w:val="STPR2Title2"/>
        <w:spacing w:after="240"/>
        <w:rPr>
          <w:lang w:val="en-GB"/>
        </w:rPr>
      </w:pPr>
    </w:p>
    <w:p w14:paraId="2620D24D" w14:textId="77777777" w:rsidR="009475F2" w:rsidRDefault="009475F2" w:rsidP="009475F2">
      <w:pPr>
        <w:pStyle w:val="STPR2Title2"/>
        <w:spacing w:after="240"/>
        <w:rPr>
          <w:lang w:val="en-GB"/>
        </w:rPr>
      </w:pPr>
    </w:p>
    <w:p w14:paraId="54309D1A" w14:textId="77777777" w:rsidR="009475F2" w:rsidRDefault="009475F2" w:rsidP="009475F2">
      <w:pPr>
        <w:pStyle w:val="STPR2Title2"/>
        <w:spacing w:after="240"/>
        <w:rPr>
          <w:lang w:val="en-GB"/>
        </w:rPr>
      </w:pPr>
    </w:p>
    <w:p w14:paraId="6807D312" w14:textId="77777777" w:rsidR="009475F2" w:rsidRDefault="009475F2" w:rsidP="009475F2">
      <w:pPr>
        <w:pStyle w:val="STPR2Title2"/>
        <w:spacing w:after="240"/>
        <w:rPr>
          <w:lang w:val="en-GB"/>
        </w:rPr>
      </w:pPr>
    </w:p>
    <w:p w14:paraId="0F395792" w14:textId="77777777" w:rsidR="009475F2" w:rsidRDefault="009475F2" w:rsidP="009475F2">
      <w:pPr>
        <w:pStyle w:val="STPR2Title2"/>
        <w:spacing w:after="240"/>
        <w:rPr>
          <w:lang w:val="en-GB"/>
        </w:rPr>
      </w:pPr>
    </w:p>
    <w:p w14:paraId="25E14373" w14:textId="77777777" w:rsidR="009475F2" w:rsidRDefault="009475F2" w:rsidP="009475F2">
      <w:pPr>
        <w:pStyle w:val="STPR2Title2"/>
        <w:spacing w:after="240"/>
        <w:rPr>
          <w:lang w:val="en-GB"/>
        </w:rPr>
      </w:pPr>
    </w:p>
    <w:p w14:paraId="453B6A39" w14:textId="77777777" w:rsidR="00247AAF" w:rsidRPr="00614954" w:rsidRDefault="00247AAF" w:rsidP="00247AAF">
      <w:pPr>
        <w:pStyle w:val="STPR2Title3"/>
        <w:rPr>
          <w:lang w:val="en-GB"/>
        </w:rPr>
      </w:pPr>
      <w:r w:rsidRPr="00130317">
        <w:rPr>
          <w:sz w:val="36"/>
          <w:szCs w:val="36"/>
          <w:lang w:val="en-GB"/>
        </w:rPr>
        <w:t>Appendix I: Recommendation</w:t>
      </w:r>
      <w:r w:rsidRPr="00614954">
        <w:rPr>
          <w:sz w:val="36"/>
          <w:szCs w:val="36"/>
          <w:lang w:val="en-GB"/>
        </w:rPr>
        <w:t xml:space="preserve"> Appraisal Summary Tables</w:t>
      </w:r>
    </w:p>
    <w:p w14:paraId="47C99F1D" w14:textId="77777777" w:rsidR="009475F2" w:rsidRPr="00614954" w:rsidRDefault="009475F2" w:rsidP="009475F2">
      <w:pPr>
        <w:pStyle w:val="STPR2Title3"/>
        <w:rPr>
          <w:lang w:val="en-GB"/>
        </w:rPr>
      </w:pPr>
    </w:p>
    <w:p w14:paraId="1CE9FDC5" w14:textId="2F194AB6" w:rsidR="009475F2" w:rsidRPr="00E645D5" w:rsidRDefault="00247AAF" w:rsidP="009475F2">
      <w:pPr>
        <w:pStyle w:val="STPR2Title3"/>
        <w:rPr>
          <w:lang w:val="en-GB"/>
        </w:rPr>
        <w:sectPr w:rsidR="009475F2" w:rsidRPr="00E645D5" w:rsidSect="009475F2">
          <w:headerReference w:type="default" r:id="rId12"/>
          <w:pgSz w:w="11906" w:h="16838" w:code="9"/>
          <w:pgMar w:top="1701" w:right="1138" w:bottom="1138" w:left="1138" w:header="454" w:footer="567" w:gutter="0"/>
          <w:cols w:space="720"/>
          <w:noEndnote/>
          <w:docGrid w:linePitch="299"/>
        </w:sectPr>
      </w:pPr>
      <w:r>
        <w:rPr>
          <w:lang w:val="en-GB"/>
        </w:rPr>
        <w:t>December 2022</w:t>
      </w:r>
    </w:p>
    <w:p w14:paraId="45FF28EC" w14:textId="668193F3" w:rsidR="009475F2" w:rsidRPr="00E645D5" w:rsidRDefault="009475F2" w:rsidP="009475F2">
      <w:pPr>
        <w:pStyle w:val="STPR2Heading1"/>
        <w:rPr>
          <w:lang w:val="en-GB"/>
        </w:rPr>
      </w:pPr>
      <w:r>
        <w:rPr>
          <w:lang w:val="en-GB"/>
        </w:rPr>
        <w:lastRenderedPageBreak/>
        <w:t>Detailed Appraisal</w:t>
      </w:r>
      <w:r w:rsidR="00143C90">
        <w:rPr>
          <w:lang w:val="en-GB"/>
        </w:rPr>
        <w:t xml:space="preserve"> Summary</w:t>
      </w:r>
    </w:p>
    <w:p w14:paraId="61FDDD0C" w14:textId="79798F33" w:rsidR="00936FE0" w:rsidRPr="00936FE0" w:rsidRDefault="00936FE0" w:rsidP="00936FE0">
      <w:pPr>
        <w:pStyle w:val="STPR2BodyText"/>
        <w:pBdr>
          <w:top w:val="single" w:sz="4" w:space="1" w:color="auto"/>
          <w:left w:val="single" w:sz="4" w:space="4" w:color="auto"/>
          <w:bottom w:val="single" w:sz="4" w:space="1" w:color="auto"/>
          <w:right w:val="single" w:sz="4" w:space="4" w:color="auto"/>
        </w:pBdr>
        <w:shd w:val="clear" w:color="auto" w:fill="D9D9D9"/>
        <w:rPr>
          <w:rFonts w:eastAsiaTheme="minorHAnsi"/>
          <w:color w:val="auto"/>
          <w:lang w:eastAsia="en-US"/>
        </w:rPr>
      </w:pPr>
      <w:bookmarkStart w:id="1" w:name="_Toc96083512"/>
      <w:bookmarkStart w:id="2" w:name="_Hlk96066077"/>
      <w:r>
        <w:rPr>
          <w:b/>
          <w:bCs/>
          <w:lang w:eastAsia="en-US"/>
        </w:rPr>
        <w:t>An ‘Appendix I: Recommendation Appraisal Summary Tables (ASTs) Explanatory Note’ accompanies this AST.</w:t>
      </w:r>
    </w:p>
    <w:p w14:paraId="68D1BCF3" w14:textId="4D23659C" w:rsidR="009475F2" w:rsidRDefault="009475F2" w:rsidP="009475F2">
      <w:pPr>
        <w:pStyle w:val="STPR2Heading2"/>
        <w:numPr>
          <w:ilvl w:val="1"/>
          <w:numId w:val="2"/>
        </w:numPr>
        <w:ind w:left="426"/>
      </w:pPr>
      <w:r>
        <w:t xml:space="preserve">Recommendation </w:t>
      </w:r>
      <w:r w:rsidR="008B375A">
        <w:t>38 – Speed Management Plan</w:t>
      </w:r>
    </w:p>
    <w:p w14:paraId="141C1118" w14:textId="1E78556E" w:rsidR="00EA0E6F" w:rsidRPr="00EA0E6F" w:rsidRDefault="00143C90" w:rsidP="005629F1">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Pr>
          <w:b/>
          <w:bCs/>
        </w:rPr>
        <w:t xml:space="preserve">Recommendation </w:t>
      </w:r>
      <w:r w:rsidR="008B375A">
        <w:rPr>
          <w:b/>
          <w:bCs/>
        </w:rPr>
        <w:t>Description</w:t>
      </w:r>
    </w:p>
    <w:p w14:paraId="5D26059F" w14:textId="7E60FF1D" w:rsidR="008A39DD" w:rsidRDefault="00C8718D" w:rsidP="005629F1">
      <w:pPr>
        <w:pStyle w:val="STPR2BodyText"/>
        <w:pBdr>
          <w:top w:val="single" w:sz="4" w:space="1" w:color="auto"/>
          <w:left w:val="single" w:sz="4" w:space="4" w:color="auto"/>
          <w:bottom w:val="single" w:sz="4" w:space="1" w:color="auto"/>
          <w:right w:val="single" w:sz="4" w:space="4" w:color="auto"/>
        </w:pBdr>
      </w:pPr>
      <w:r>
        <w:t>This recommendation focuses on t</w:t>
      </w:r>
      <w:r w:rsidR="00624CDD">
        <w:t xml:space="preserve">he </w:t>
      </w:r>
      <w:r w:rsidR="00F221E0">
        <w:t xml:space="preserve">development of a </w:t>
      </w:r>
      <w:r w:rsidR="00624CDD">
        <w:t>speed management plan</w:t>
      </w:r>
      <w:r w:rsidR="00F221E0">
        <w:t xml:space="preserve">, considering </w:t>
      </w:r>
      <w:r w:rsidR="00624CDD">
        <w:t xml:space="preserve">a range of measures </w:t>
      </w:r>
      <w:r w:rsidR="008A39DD">
        <w:t>such as</w:t>
      </w:r>
      <w:r w:rsidR="00E930B6">
        <w:t xml:space="preserve"> s</w:t>
      </w:r>
      <w:r w:rsidR="008A39DD">
        <w:t>peed management on motorway</w:t>
      </w:r>
      <w:r w:rsidR="00390C4E">
        <w:t>s</w:t>
      </w:r>
      <w:r w:rsidR="00E930B6">
        <w:t>, s</w:t>
      </w:r>
      <w:r w:rsidR="008A39DD">
        <w:t>peed limit</w:t>
      </w:r>
      <w:r w:rsidR="00390C4E">
        <w:t>s</w:t>
      </w:r>
      <w:r w:rsidR="008A39DD">
        <w:t xml:space="preserve"> through roadworks</w:t>
      </w:r>
      <w:r w:rsidR="00E930B6">
        <w:t xml:space="preserve">, </w:t>
      </w:r>
      <w:bookmarkStart w:id="3" w:name="_Hlk106787473"/>
      <w:r w:rsidR="00E930B6">
        <w:t>s</w:t>
      </w:r>
      <w:r w:rsidR="008A39DD">
        <w:t xml:space="preserve">peed </w:t>
      </w:r>
      <w:r w:rsidR="004B0773">
        <w:t>limits</w:t>
      </w:r>
      <w:r w:rsidR="008A39DD">
        <w:t xml:space="preserve"> through rural settlements on the trunk road network</w:t>
      </w:r>
      <w:bookmarkEnd w:id="3"/>
      <w:r w:rsidR="00E930B6">
        <w:t xml:space="preserve">, </w:t>
      </w:r>
      <w:r w:rsidR="00162384">
        <w:t xml:space="preserve">and </w:t>
      </w:r>
      <w:r w:rsidR="00E930B6">
        <w:t>r</w:t>
      </w:r>
      <w:r w:rsidR="008A39DD">
        <w:t>educing speed limit</w:t>
      </w:r>
      <w:r w:rsidR="00A27481">
        <w:t>s</w:t>
      </w:r>
      <w:r w:rsidR="008A39DD">
        <w:t xml:space="preserve"> in </w:t>
      </w:r>
      <w:r w:rsidR="001B2E7E">
        <w:t>the</w:t>
      </w:r>
      <w:r w:rsidR="008A39DD">
        <w:t xml:space="preserve"> urban environment and</w:t>
      </w:r>
      <w:r w:rsidR="00E930B6">
        <w:t xml:space="preserve"> </w:t>
      </w:r>
      <w:r w:rsidR="004B0773">
        <w:t>in residential areas.</w:t>
      </w:r>
      <w:r w:rsidR="00833030">
        <w:t xml:space="preserve"> </w:t>
      </w:r>
      <w:r w:rsidR="00343B74">
        <w:t>A study relating to the speed management plan is currently being progressed by Transport Scotland.</w:t>
      </w:r>
    </w:p>
    <w:p w14:paraId="58804394" w14:textId="6A27FCEF" w:rsidR="00F5600D" w:rsidRDefault="00AD092C" w:rsidP="005629F1">
      <w:pPr>
        <w:pStyle w:val="STPR2BodyText"/>
        <w:pBdr>
          <w:top w:val="single" w:sz="4" w:space="1" w:color="auto"/>
          <w:left w:val="single" w:sz="4" w:space="4" w:color="auto"/>
          <w:bottom w:val="single" w:sz="4" w:space="1" w:color="auto"/>
          <w:right w:val="single" w:sz="4" w:space="4" w:color="auto"/>
        </w:pBdr>
      </w:pPr>
      <w:r>
        <w:t xml:space="preserve">This recommendation also </w:t>
      </w:r>
      <w:r w:rsidR="00861041">
        <w:t>proposes</w:t>
      </w:r>
      <w:r>
        <w:t xml:space="preserve"> a specific review of the national speed limit of </w:t>
      </w:r>
      <w:r w:rsidR="009441B7">
        <w:t>Heavy Goods Vehicles (</w:t>
      </w:r>
      <w:r>
        <w:t>HGVs</w:t>
      </w:r>
      <w:r w:rsidR="009441B7">
        <w:t>)</w:t>
      </w:r>
      <w:r>
        <w:t xml:space="preserve"> over 7.5 tonnes on the trunk road network, potentially increasing the speed limit </w:t>
      </w:r>
      <w:r w:rsidR="4E8A7C12">
        <w:t>from</w:t>
      </w:r>
      <w:r>
        <w:t xml:space="preserve"> 40mph to 50mph on </w:t>
      </w:r>
      <w:r w:rsidR="479E9BFF">
        <w:t>s</w:t>
      </w:r>
      <w:r w:rsidR="31D40D99">
        <w:t>ingle</w:t>
      </w:r>
      <w:r>
        <w:t xml:space="preserve"> carriageway roads and 50mph to 60mph on dual carriageway roads. </w:t>
      </w:r>
    </w:p>
    <w:p w14:paraId="763C07CB" w14:textId="26A6C581" w:rsidR="00936FE0" w:rsidRDefault="008A3FF1" w:rsidP="00936FE0">
      <w:pPr>
        <w:pStyle w:val="STPR2BodyText"/>
        <w:pBdr>
          <w:top w:val="single" w:sz="4" w:space="1" w:color="auto"/>
          <w:left w:val="single" w:sz="4" w:space="4" w:color="auto"/>
          <w:bottom w:val="single" w:sz="4" w:space="1" w:color="auto"/>
          <w:right w:val="single" w:sz="4" w:space="4" w:color="auto"/>
        </w:pBdr>
      </w:pPr>
      <w:r>
        <w:t xml:space="preserve">Depending on the extent to which speed limits may be changed, significant changes could be required to the engineering, enforcement and education framework and the resources necessary to support these. Enforcement and education forms part of the </w:t>
      </w:r>
      <w:proofErr w:type="gramStart"/>
      <w:r>
        <w:t>Changing road</w:t>
      </w:r>
      <w:proofErr w:type="gramEnd"/>
      <w:r>
        <w:t xml:space="preserve"> user behaviour (7) recommendation</w:t>
      </w:r>
    </w:p>
    <w:p w14:paraId="05C53617" w14:textId="6B3298F0" w:rsidR="00591A08" w:rsidRDefault="00936FE0" w:rsidP="00936FE0">
      <w:pPr>
        <w:pStyle w:val="STPR2Heading2"/>
        <w:numPr>
          <w:ilvl w:val="1"/>
          <w:numId w:val="2"/>
        </w:numPr>
        <w:ind w:left="426"/>
      </w:pPr>
      <w:r>
        <w:t>R</w:t>
      </w:r>
      <w:r w:rsidR="00591A08">
        <w:t>elevance</w:t>
      </w:r>
    </w:p>
    <w:p w14:paraId="466773D9" w14:textId="4A6BA769" w:rsidR="00DA2E80" w:rsidRDefault="003853B9" w:rsidP="00936FE0">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Pr>
          <w:b/>
          <w:bCs/>
        </w:rPr>
        <w:t xml:space="preserve">Relevant to </w:t>
      </w:r>
      <w:r w:rsidR="00063CA6">
        <w:rPr>
          <w:b/>
          <w:bCs/>
        </w:rPr>
        <w:t>the road network across Scotland</w:t>
      </w:r>
    </w:p>
    <w:p w14:paraId="60E263CF" w14:textId="4F496BD0" w:rsidR="0001003C" w:rsidRDefault="00D21FA7" w:rsidP="00936FE0">
      <w:pPr>
        <w:pStyle w:val="STPR2BodyText"/>
        <w:pBdr>
          <w:top w:val="single" w:sz="4" w:space="1" w:color="auto"/>
          <w:left w:val="single" w:sz="4" w:space="4" w:color="auto"/>
          <w:bottom w:val="single" w:sz="4" w:space="1" w:color="auto"/>
          <w:right w:val="single" w:sz="4" w:space="4" w:color="auto"/>
        </w:pBdr>
      </w:pPr>
      <w:r w:rsidRPr="00D21FA7">
        <w:t xml:space="preserve">This </w:t>
      </w:r>
      <w:r w:rsidR="005B1845">
        <w:t>recommendation</w:t>
      </w:r>
      <w:r w:rsidRPr="00D21FA7">
        <w:t xml:space="preserve"> is </w:t>
      </w:r>
      <w:r w:rsidR="0096016D">
        <w:t>relevant to the road network across Scotland, including</w:t>
      </w:r>
      <w:r w:rsidR="00D9463A">
        <w:t xml:space="preserve"> the trunk road and motorway network, </w:t>
      </w:r>
      <w:r w:rsidR="0073612F">
        <w:t>and roads in rural</w:t>
      </w:r>
      <w:r w:rsidR="003A0923">
        <w:t xml:space="preserve">, </w:t>
      </w:r>
      <w:r w:rsidR="0073612F">
        <w:t>urban</w:t>
      </w:r>
      <w:r w:rsidR="003A0923">
        <w:t xml:space="preserve"> and residential</w:t>
      </w:r>
      <w:r w:rsidR="0073612F">
        <w:t xml:space="preserve"> environments.</w:t>
      </w:r>
      <w:r w:rsidRPr="00D21FA7">
        <w:t xml:space="preserve"> </w:t>
      </w:r>
    </w:p>
    <w:p w14:paraId="062C3E14" w14:textId="308FE8D5" w:rsidR="0003340C" w:rsidRDefault="0001003C" w:rsidP="00936FE0">
      <w:pPr>
        <w:pStyle w:val="STPR2BodyText"/>
        <w:pBdr>
          <w:top w:val="single" w:sz="4" w:space="1" w:color="auto"/>
          <w:left w:val="single" w:sz="4" w:space="4" w:color="auto"/>
          <w:bottom w:val="single" w:sz="4" w:space="1" w:color="auto"/>
          <w:right w:val="single" w:sz="4" w:space="4" w:color="auto"/>
        </w:pBdr>
      </w:pPr>
      <w:r>
        <w:t xml:space="preserve">It </w:t>
      </w:r>
      <w:r w:rsidR="00D21FA7" w:rsidRPr="00D21FA7">
        <w:t xml:space="preserve">is directly relevant to </w:t>
      </w:r>
      <w:hyperlink r:id="rId13" w:history="1">
        <w:r w:rsidR="00D21FA7" w:rsidRPr="009D650E">
          <w:rPr>
            <w:rStyle w:val="Hyperlink"/>
          </w:rPr>
          <w:t>Scotland’s Road Safety Framework to 2030</w:t>
        </w:r>
      </w:hyperlink>
      <w:r w:rsidR="00D21FA7" w:rsidRPr="00D21FA7">
        <w:t xml:space="preserve">. The </w:t>
      </w:r>
      <w:r w:rsidR="008A031B">
        <w:t>F</w:t>
      </w:r>
      <w:r w:rsidR="00D21FA7" w:rsidRPr="00D21FA7">
        <w:t>ramework sets out the vision for Scotland to have the best road safety performance in the world by 2030 and the long-term goal of Vision Zero where there are zero fatalities and serious injuries on Scotland’s roads by 2050</w:t>
      </w:r>
      <w:r w:rsidR="00FD3020">
        <w:t>,</w:t>
      </w:r>
      <w:r w:rsidR="00D21FA7" w:rsidRPr="00D21FA7">
        <w:t xml:space="preserve"> with ambitious interim targets for the number of people killed or seriously injured to be halved by 2030. </w:t>
      </w:r>
      <w:r w:rsidR="00AD092C" w:rsidRPr="00AD092C">
        <w:t xml:space="preserve"> </w:t>
      </w:r>
    </w:p>
    <w:p w14:paraId="449B20FF" w14:textId="1E20DAC9" w:rsidR="00742A52" w:rsidRDefault="00D21FA7" w:rsidP="00936FE0">
      <w:pPr>
        <w:pStyle w:val="STPR2BodyText"/>
        <w:pBdr>
          <w:top w:val="single" w:sz="4" w:space="1" w:color="auto"/>
          <w:left w:val="single" w:sz="4" w:space="4" w:color="auto"/>
          <w:bottom w:val="single" w:sz="4" w:space="1" w:color="auto"/>
          <w:right w:val="single" w:sz="4" w:space="4" w:color="auto"/>
        </w:pBdr>
      </w:pPr>
      <w:r>
        <w:t xml:space="preserve">The </w:t>
      </w:r>
      <w:r w:rsidR="00FF24D2">
        <w:t>F</w:t>
      </w:r>
      <w:r>
        <w:t xml:space="preserve">ramework is aligned with </w:t>
      </w:r>
      <w:r w:rsidR="00FF24D2">
        <w:t xml:space="preserve">the second </w:t>
      </w:r>
      <w:hyperlink r:id="rId14" w:history="1">
        <w:r w:rsidR="00FF24D2" w:rsidRPr="009D650E">
          <w:rPr>
            <w:rStyle w:val="Hyperlink"/>
          </w:rPr>
          <w:t>National Transport Strategy</w:t>
        </w:r>
        <w:r w:rsidRPr="009D650E">
          <w:rPr>
            <w:rStyle w:val="Hyperlink"/>
          </w:rPr>
          <w:t xml:space="preserve"> </w:t>
        </w:r>
        <w:r w:rsidR="00BB4785" w:rsidRPr="009D650E">
          <w:rPr>
            <w:rStyle w:val="Hyperlink"/>
          </w:rPr>
          <w:t>(</w:t>
        </w:r>
        <w:r w:rsidRPr="009D650E">
          <w:rPr>
            <w:rStyle w:val="Hyperlink"/>
          </w:rPr>
          <w:t>NTS2</w:t>
        </w:r>
        <w:r w:rsidR="009D650E" w:rsidRPr="009D650E">
          <w:rPr>
            <w:rStyle w:val="Hyperlink"/>
          </w:rPr>
          <w:t>)</w:t>
        </w:r>
      </w:hyperlink>
      <w:r w:rsidR="00BB4785">
        <w:t>)</w:t>
      </w:r>
      <w:r>
        <w:t xml:space="preserve"> and embeds the Safe System approach to road safety delivery, which consists of five key pillars focusing efforts not only on road traffic casualty reduction (vulnerability of casualties) but also on road traffic danger reduction (sources of danger). Safe </w:t>
      </w:r>
      <w:r w:rsidR="0003340C">
        <w:t>Speeds</w:t>
      </w:r>
      <w:r>
        <w:t xml:space="preserve"> is one of the five pillars</w:t>
      </w:r>
      <w:r w:rsidR="00FD3020">
        <w:t>,</w:t>
      </w:r>
      <w:r>
        <w:t xml:space="preserve"> and directly relevant to this </w:t>
      </w:r>
      <w:r w:rsidR="004514B1">
        <w:t>recommendation</w:t>
      </w:r>
      <w:r>
        <w:t>.</w:t>
      </w:r>
    </w:p>
    <w:p w14:paraId="5A5D5FCC" w14:textId="276616CB" w:rsidR="00DA2E80" w:rsidRDefault="00FB42EF" w:rsidP="00936FE0">
      <w:pPr>
        <w:pStyle w:val="STPR2BodyText"/>
        <w:pBdr>
          <w:top w:val="single" w:sz="4" w:space="1" w:color="auto"/>
          <w:left w:val="single" w:sz="4" w:space="4" w:color="auto"/>
          <w:bottom w:val="single" w:sz="4" w:space="1" w:color="auto"/>
          <w:right w:val="single" w:sz="4" w:space="4" w:color="auto"/>
        </w:pBdr>
        <w:rPr>
          <w:color w:val="auto"/>
        </w:rPr>
      </w:pPr>
      <w:r>
        <w:rPr>
          <w:color w:val="auto"/>
        </w:rPr>
        <w:t xml:space="preserve">The </w:t>
      </w:r>
      <w:hyperlink r:id="rId15" w:history="1">
        <w:r w:rsidRPr="00DB0CFF">
          <w:rPr>
            <w:rStyle w:val="Hyperlink"/>
          </w:rPr>
          <w:t>Climate Change Plan 2018 – 2032</w:t>
        </w:r>
      </w:hyperlink>
      <w:r>
        <w:rPr>
          <w:color w:val="auto"/>
        </w:rPr>
        <w:t xml:space="preserve"> sets out Scotland’s path to achieve a 75% reduction in greenhouse gas </w:t>
      </w:r>
      <w:r w:rsidR="008428A2">
        <w:rPr>
          <w:color w:val="auto"/>
        </w:rPr>
        <w:t xml:space="preserve">(GHG) </w:t>
      </w:r>
      <w:r>
        <w:rPr>
          <w:color w:val="auto"/>
        </w:rPr>
        <w:t xml:space="preserve">emissions by 2030 and ultimately net-zero emissions by 2045. </w:t>
      </w:r>
      <w:r w:rsidR="00DA2E80" w:rsidRPr="00243E46">
        <w:t xml:space="preserve">The </w:t>
      </w:r>
      <w:hyperlink r:id="rId16" w:history="1">
        <w:r w:rsidR="00DA2E80" w:rsidRPr="00DD1A50">
          <w:rPr>
            <w:rStyle w:val="Hyperlink"/>
          </w:rPr>
          <w:t>Climate Change Act</w:t>
        </w:r>
      </w:hyperlink>
      <w:r w:rsidR="00DA2E80" w:rsidRPr="00243E46">
        <w:t xml:space="preserve"> passed by the Scottish Parliament aims to reduce CO</w:t>
      </w:r>
      <w:r w:rsidR="00DA2E80" w:rsidRPr="00243E46">
        <w:rPr>
          <w:vertAlign w:val="subscript"/>
        </w:rPr>
        <w:t>2</w:t>
      </w:r>
      <w:r w:rsidR="00DA2E80" w:rsidRPr="00243E46">
        <w:t xml:space="preserve"> emissions to 90% of 1990 levels by 2040. </w:t>
      </w:r>
      <w:r w:rsidR="00DA2E80" w:rsidRPr="003F0D6C">
        <w:rPr>
          <w:color w:val="auto"/>
        </w:rPr>
        <w:t xml:space="preserve">In 2019, </w:t>
      </w:r>
      <w:hyperlink r:id="rId17" w:history="1">
        <w:r w:rsidR="00DA2E80" w:rsidRPr="00E26D19">
          <w:rPr>
            <w:rStyle w:val="Hyperlink"/>
          </w:rPr>
          <w:t>transport was the single largest source of GHG emissions in Scotland</w:t>
        </w:r>
      </w:hyperlink>
      <w:r w:rsidR="00DA2E80">
        <w:rPr>
          <w:color w:val="auto"/>
        </w:rPr>
        <w:t xml:space="preserve">, contributing </w:t>
      </w:r>
      <w:r w:rsidR="00DA2E80" w:rsidRPr="003F0D6C">
        <w:rPr>
          <w:color w:val="auto"/>
        </w:rPr>
        <w:t>12.0 MtCO2e</w:t>
      </w:r>
      <w:r w:rsidR="00DA2E80">
        <w:rPr>
          <w:color w:val="auto"/>
        </w:rPr>
        <w:t xml:space="preserve"> </w:t>
      </w:r>
      <w:r w:rsidR="009564A5">
        <w:rPr>
          <w:color w:val="auto"/>
        </w:rPr>
        <w:t>(</w:t>
      </w:r>
      <w:r w:rsidR="009564A5" w:rsidRPr="009564A5">
        <w:rPr>
          <w:color w:val="auto"/>
        </w:rPr>
        <w:t>Metric tons of carbon dioxide equivalent</w:t>
      </w:r>
      <w:r w:rsidR="009564A5">
        <w:rPr>
          <w:color w:val="auto"/>
        </w:rPr>
        <w:t>)</w:t>
      </w:r>
      <w:r w:rsidR="00DA2E80">
        <w:rPr>
          <w:color w:val="auto"/>
        </w:rPr>
        <w:t xml:space="preserve"> and </w:t>
      </w:r>
      <w:r w:rsidR="00DA2E80" w:rsidRPr="003F0D6C">
        <w:rPr>
          <w:color w:val="auto"/>
        </w:rPr>
        <w:t>account</w:t>
      </w:r>
      <w:r w:rsidR="00DA2E80">
        <w:rPr>
          <w:color w:val="auto"/>
        </w:rPr>
        <w:t>ing</w:t>
      </w:r>
      <w:r w:rsidR="00DA2E80" w:rsidRPr="003F0D6C">
        <w:rPr>
          <w:color w:val="auto"/>
        </w:rPr>
        <w:t xml:space="preserve"> for approximately 25% of </w:t>
      </w:r>
      <w:r w:rsidR="00DA2E80">
        <w:rPr>
          <w:color w:val="auto"/>
        </w:rPr>
        <w:t>all</w:t>
      </w:r>
      <w:r w:rsidR="00DA2E80" w:rsidRPr="003F0D6C">
        <w:rPr>
          <w:color w:val="auto"/>
        </w:rPr>
        <w:t xml:space="preserve"> GHGs. . </w:t>
      </w:r>
    </w:p>
    <w:p w14:paraId="6482EF94" w14:textId="63AF2624" w:rsidR="005D6614" w:rsidRDefault="00D64DCB" w:rsidP="00936FE0">
      <w:pPr>
        <w:pStyle w:val="STPR2BodyText"/>
        <w:pBdr>
          <w:top w:val="single" w:sz="4" w:space="1" w:color="auto"/>
          <w:left w:val="single" w:sz="4" w:space="4" w:color="auto"/>
          <w:bottom w:val="single" w:sz="4" w:space="1" w:color="auto"/>
          <w:right w:val="single" w:sz="4" w:space="4" w:color="auto"/>
        </w:pBdr>
        <w:rPr>
          <w:b/>
          <w:bCs/>
          <w:color w:val="626266"/>
          <w:sz w:val="28"/>
          <w:szCs w:val="28"/>
          <w:lang w:val="en-US"/>
        </w:rPr>
      </w:pPr>
      <w:r>
        <w:lastRenderedPageBreak/>
        <w:t xml:space="preserve">Changing how speeds are managed has the potential to help meet </w:t>
      </w:r>
      <w:r w:rsidR="003C5626">
        <w:t xml:space="preserve">the </w:t>
      </w:r>
      <w:r>
        <w:t>net</w:t>
      </w:r>
      <w:r w:rsidR="00FD3020">
        <w:t>-</w:t>
      </w:r>
      <w:r>
        <w:t xml:space="preserve">zero emission targets by reducing vehicle fuel consumption. Reducing speed limits in communities can also improve the sense of place and encourage active travel, with a positive impact on </w:t>
      </w:r>
      <w:r w:rsidR="00C84A8F">
        <w:t>air quality</w:t>
      </w:r>
      <w:r>
        <w:t xml:space="preserve"> as well as health and </w:t>
      </w:r>
      <w:r w:rsidRPr="008D2A87">
        <w:t>wellbeing</w:t>
      </w:r>
      <w:r>
        <w:t>.</w:t>
      </w:r>
      <w:bookmarkEnd w:id="1"/>
    </w:p>
    <w:p w14:paraId="54921456" w14:textId="494B3026" w:rsidR="009475F2" w:rsidRDefault="009475F2" w:rsidP="008F4137">
      <w:pPr>
        <w:pStyle w:val="STPR2Heading2"/>
        <w:numPr>
          <w:ilvl w:val="1"/>
          <w:numId w:val="2"/>
        </w:numPr>
        <w:ind w:left="426"/>
      </w:pPr>
      <w:r>
        <w:t>Estimated Cost</w:t>
      </w:r>
    </w:p>
    <w:p w14:paraId="2D672DE3" w14:textId="28C9DD8F" w:rsidR="00A4692F" w:rsidRDefault="00F51501" w:rsidP="005629F1">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Pr>
          <w:b/>
          <w:bCs/>
        </w:rPr>
        <w:t>&lt;£25</w:t>
      </w:r>
      <w:r w:rsidR="0014147B">
        <w:rPr>
          <w:b/>
          <w:bCs/>
        </w:rPr>
        <w:t xml:space="preserve"> million</w:t>
      </w:r>
      <w:r>
        <w:rPr>
          <w:b/>
          <w:bCs/>
        </w:rPr>
        <w:t xml:space="preserve"> </w:t>
      </w:r>
      <w:r w:rsidR="00A4692F" w:rsidRPr="00A4692F">
        <w:rPr>
          <w:b/>
          <w:bCs/>
        </w:rPr>
        <w:t>Capital</w:t>
      </w:r>
      <w:r w:rsidR="00CF643E">
        <w:rPr>
          <w:b/>
          <w:bCs/>
        </w:rPr>
        <w:t xml:space="preserve"> </w:t>
      </w:r>
    </w:p>
    <w:p w14:paraId="74986F07" w14:textId="66BF9F55" w:rsidR="000D65F7" w:rsidRPr="00FA6836" w:rsidRDefault="009475F2" w:rsidP="005629F1">
      <w:pPr>
        <w:pStyle w:val="STPR2BodyText"/>
        <w:pBdr>
          <w:top w:val="single" w:sz="4" w:space="1" w:color="auto"/>
          <w:left w:val="single" w:sz="4" w:space="4" w:color="auto"/>
          <w:bottom w:val="single" w:sz="4" w:space="1" w:color="auto"/>
          <w:right w:val="single" w:sz="4" w:space="4" w:color="auto"/>
        </w:pBdr>
      </w:pPr>
      <w:r w:rsidRPr="00FA6836">
        <w:t xml:space="preserve">Capital costs for </w:t>
      </w:r>
      <w:r w:rsidR="007A65EE">
        <w:t>developing a speed management plan</w:t>
      </w:r>
      <w:r w:rsidR="00CF643E">
        <w:t xml:space="preserve"> would be anticipated to be between £0 and £5</w:t>
      </w:r>
      <w:r w:rsidR="0014147B">
        <w:t xml:space="preserve"> million</w:t>
      </w:r>
      <w:r w:rsidR="00CF643E">
        <w:t>. Capital costs</w:t>
      </w:r>
      <w:r w:rsidR="00C677A0">
        <w:t xml:space="preserve"> including the implementation of a range of measures such as speed management on motorways and </w:t>
      </w:r>
      <w:r w:rsidR="00521BA0">
        <w:t>implementing revised speed limits,</w:t>
      </w:r>
      <w:r w:rsidR="007A65EE">
        <w:t xml:space="preserve"> would be </w:t>
      </w:r>
      <w:r w:rsidR="00C43791">
        <w:t xml:space="preserve">expected to cost </w:t>
      </w:r>
      <w:r w:rsidR="007A65EE">
        <w:t xml:space="preserve">in the range </w:t>
      </w:r>
      <w:r w:rsidR="00C43791">
        <w:t>of</w:t>
      </w:r>
      <w:r w:rsidR="007A65EE">
        <w:t xml:space="preserve"> £50</w:t>
      </w:r>
      <w:r w:rsidR="0014147B">
        <w:t xml:space="preserve"> million</w:t>
      </w:r>
      <w:r w:rsidR="007A65EE">
        <w:t xml:space="preserve"> - £100</w:t>
      </w:r>
      <w:r w:rsidR="0014147B">
        <w:t xml:space="preserve"> million</w:t>
      </w:r>
      <w:r w:rsidR="003F7ACE">
        <w:t xml:space="preserve"> although this would be dependent on the recommendations of the plan</w:t>
      </w:r>
      <w:r w:rsidR="00A86CAA">
        <w:t xml:space="preserve">. Revenue funding </w:t>
      </w:r>
      <w:r w:rsidR="003F7ACE">
        <w:t>may</w:t>
      </w:r>
      <w:r w:rsidR="009E716E">
        <w:t xml:space="preserve"> also be</w:t>
      </w:r>
      <w:r w:rsidR="002A5066">
        <w:t xml:space="preserve"> required to ensure that schemes are maintained and enforced.</w:t>
      </w:r>
    </w:p>
    <w:p w14:paraId="75D91C6F" w14:textId="77777777" w:rsidR="009475F2" w:rsidRDefault="009475F2" w:rsidP="008F4137">
      <w:pPr>
        <w:pStyle w:val="STPR2Heading2"/>
        <w:numPr>
          <w:ilvl w:val="1"/>
          <w:numId w:val="2"/>
        </w:numPr>
        <w:ind w:left="426"/>
      </w:pPr>
      <w:r>
        <w:t>Position in Sustainable Investment Hierarchy</w:t>
      </w:r>
    </w:p>
    <w:bookmarkEnd w:id="2"/>
    <w:p w14:paraId="30B59AFA" w14:textId="34EB42DA" w:rsidR="00BE737D" w:rsidRPr="00045A8D" w:rsidRDefault="008503E6" w:rsidP="005629F1">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008503E6">
        <w:rPr>
          <w:b/>
          <w:bCs/>
        </w:rPr>
        <w:t>Maintaining and safely operating existing asset</w:t>
      </w:r>
      <w:r w:rsidR="00D90F41">
        <w:rPr>
          <w:b/>
          <w:bCs/>
        </w:rPr>
        <w:t>s</w:t>
      </w:r>
    </w:p>
    <w:p w14:paraId="10504001" w14:textId="0704E39D" w:rsidR="009475F2" w:rsidRDefault="009475F2" w:rsidP="005629F1">
      <w:pPr>
        <w:pStyle w:val="STPR2BodyText"/>
        <w:pBdr>
          <w:top w:val="single" w:sz="4" w:space="1" w:color="auto"/>
          <w:left w:val="single" w:sz="4" w:space="4" w:color="auto"/>
          <w:bottom w:val="single" w:sz="4" w:space="1" w:color="auto"/>
          <w:right w:val="single" w:sz="4" w:space="4" w:color="auto"/>
        </w:pBdr>
      </w:pPr>
      <w:r>
        <w:t xml:space="preserve">This recommendation would contribute to </w:t>
      </w:r>
      <w:r w:rsidR="005D6614">
        <w:t>six of the 12</w:t>
      </w:r>
      <w:r>
        <w:t xml:space="preserve"> NTS2 outcomes</w:t>
      </w:r>
      <w:r w:rsidR="005D6614">
        <w:t>, as follows</w:t>
      </w:r>
      <w:r>
        <w:t>:</w:t>
      </w:r>
    </w:p>
    <w:p w14:paraId="4178C1AC" w14:textId="230476DD" w:rsidR="002172C1" w:rsidRDefault="00B92734" w:rsidP="005629F1">
      <w:pPr>
        <w:pStyle w:val="STPR2BulletsLevel1"/>
        <w:pBdr>
          <w:top w:val="single" w:sz="4" w:space="1" w:color="auto"/>
          <w:left w:val="single" w:sz="4" w:space="4" w:color="auto"/>
          <w:bottom w:val="single" w:sz="4" w:space="1" w:color="auto"/>
          <w:right w:val="single" w:sz="4" w:space="4" w:color="auto"/>
        </w:pBdr>
      </w:pPr>
      <w:r>
        <w:t>H</w:t>
      </w:r>
      <w:r w:rsidR="00D0388C">
        <w:t>elp to deliver our net-zer</w:t>
      </w:r>
      <w:r w:rsidR="00EA3FD5">
        <w:t>o</w:t>
      </w:r>
      <w:r w:rsidR="00D0388C">
        <w:t xml:space="preserve"> target</w:t>
      </w:r>
      <w:r w:rsidR="00EA3FD5">
        <w:t>;</w:t>
      </w:r>
      <w:r w:rsidR="002172C1">
        <w:t xml:space="preserve">  </w:t>
      </w:r>
    </w:p>
    <w:p w14:paraId="65143508" w14:textId="1BC9D9A2" w:rsidR="007C26A9" w:rsidRDefault="00B92734" w:rsidP="005629F1">
      <w:pPr>
        <w:pStyle w:val="STPR2BulletsLevel1"/>
        <w:pBdr>
          <w:top w:val="single" w:sz="4" w:space="1" w:color="auto"/>
          <w:left w:val="single" w:sz="4" w:space="4" w:color="auto"/>
          <w:bottom w:val="single" w:sz="4" w:space="1" w:color="auto"/>
          <w:right w:val="single" w:sz="4" w:space="4" w:color="auto"/>
        </w:pBdr>
      </w:pPr>
      <w:r>
        <w:t>G</w:t>
      </w:r>
      <w:r w:rsidR="00042D26">
        <w:t>et people and good where they need to be;</w:t>
      </w:r>
    </w:p>
    <w:p w14:paraId="4672DC52" w14:textId="29AEECB3" w:rsidR="00CE3C87" w:rsidRDefault="00B92734" w:rsidP="005629F1">
      <w:pPr>
        <w:pStyle w:val="STPR2BulletsLevel1"/>
        <w:pBdr>
          <w:top w:val="single" w:sz="4" w:space="1" w:color="auto"/>
          <w:left w:val="single" w:sz="4" w:space="4" w:color="auto"/>
          <w:bottom w:val="single" w:sz="4" w:space="1" w:color="auto"/>
          <w:right w:val="single" w:sz="4" w:space="4" w:color="auto"/>
        </w:pBdr>
      </w:pPr>
      <w:r>
        <w:t>B</w:t>
      </w:r>
      <w:r w:rsidR="002172C1">
        <w:t xml:space="preserve">e reliable, efficient and high quality; </w:t>
      </w:r>
    </w:p>
    <w:p w14:paraId="1515CB21" w14:textId="1B1F5157" w:rsidR="002172C1" w:rsidRDefault="00B92734" w:rsidP="005629F1">
      <w:pPr>
        <w:pStyle w:val="STPR2BulletsLevel1"/>
        <w:pBdr>
          <w:top w:val="single" w:sz="4" w:space="1" w:color="auto"/>
          <w:left w:val="single" w:sz="4" w:space="4" w:color="auto"/>
          <w:bottom w:val="single" w:sz="4" w:space="1" w:color="auto"/>
          <w:right w:val="single" w:sz="4" w:space="4" w:color="auto"/>
        </w:pBdr>
      </w:pPr>
      <w:r>
        <w:t>U</w:t>
      </w:r>
      <w:r w:rsidR="00CE3C87">
        <w:t xml:space="preserve">se beneficial innovation; </w:t>
      </w:r>
    </w:p>
    <w:p w14:paraId="7E0A32E9" w14:textId="4EA47EF7" w:rsidR="000949AE" w:rsidRDefault="00B92734" w:rsidP="005629F1">
      <w:pPr>
        <w:pStyle w:val="STPR2BulletsLevel1"/>
        <w:pBdr>
          <w:top w:val="single" w:sz="4" w:space="1" w:color="auto"/>
          <w:left w:val="single" w:sz="4" w:space="4" w:color="auto"/>
          <w:bottom w:val="single" w:sz="4" w:space="1" w:color="auto"/>
          <w:right w:val="single" w:sz="4" w:space="4" w:color="auto"/>
        </w:pBdr>
      </w:pPr>
      <w:r>
        <w:t>B</w:t>
      </w:r>
      <w:r w:rsidR="002172C1">
        <w:t>e safe and secure for all</w:t>
      </w:r>
      <w:r w:rsidR="000949AE">
        <w:t>; and</w:t>
      </w:r>
    </w:p>
    <w:p w14:paraId="13639F9F" w14:textId="4B15255D" w:rsidR="00482A34" w:rsidRDefault="00B92734" w:rsidP="00322797">
      <w:pPr>
        <w:pStyle w:val="STPR2BulletsLevel1"/>
        <w:pBdr>
          <w:top w:val="single" w:sz="4" w:space="1" w:color="auto"/>
          <w:left w:val="single" w:sz="4" w:space="4" w:color="auto"/>
          <w:bottom w:val="single" w:sz="4" w:space="1" w:color="auto"/>
          <w:right w:val="single" w:sz="4" w:space="4" w:color="auto"/>
        </w:pBdr>
      </w:pPr>
      <w:r>
        <w:t>H</w:t>
      </w:r>
      <w:r w:rsidR="000949AE">
        <w:t>elp make our communities great places to live.</w:t>
      </w:r>
      <w:r w:rsidR="002172C1">
        <w:t> </w:t>
      </w:r>
    </w:p>
    <w:p w14:paraId="492AB174" w14:textId="77777777" w:rsidR="009475F2" w:rsidRDefault="009475F2" w:rsidP="008F4137">
      <w:pPr>
        <w:pStyle w:val="STPR2Heading2"/>
        <w:numPr>
          <w:ilvl w:val="1"/>
          <w:numId w:val="2"/>
        </w:numPr>
        <w:ind w:left="426"/>
      </w:pPr>
      <w:r>
        <w:t>Summary Rationale</w:t>
      </w:r>
    </w:p>
    <w:p w14:paraId="2EE4AE2E" w14:textId="123E2F28" w:rsidR="00037374" w:rsidRPr="00C51827" w:rsidRDefault="00B12442" w:rsidP="005629F1">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color w:val="auto"/>
        </w:rPr>
      </w:pPr>
      <w:r w:rsidRPr="00B12442">
        <w:rPr>
          <w:b/>
          <w:bCs/>
          <w:color w:val="auto"/>
        </w:rPr>
        <w:t xml:space="preserve">Summary of </w:t>
      </w:r>
      <w:r w:rsidR="002959DB">
        <w:rPr>
          <w:b/>
          <w:bCs/>
          <w:color w:val="auto"/>
        </w:rPr>
        <w:t>Appraisal</w:t>
      </w:r>
    </w:p>
    <w:p w14:paraId="682B1220" w14:textId="192C04C5" w:rsidR="00E605CD" w:rsidRDefault="00D32105" w:rsidP="005629F1">
      <w:pPr>
        <w:pStyle w:val="STPR2BodyText"/>
        <w:pBdr>
          <w:top w:val="single" w:sz="4" w:space="1" w:color="auto"/>
          <w:left w:val="single" w:sz="4" w:space="4" w:color="auto"/>
          <w:bottom w:val="single" w:sz="4" w:space="1" w:color="auto"/>
          <w:right w:val="single" w:sz="4" w:space="4" w:color="auto"/>
        </w:pBdr>
        <w:rPr>
          <w:color w:val="auto"/>
        </w:rPr>
      </w:pPr>
      <w:r w:rsidRPr="00D32105">
        <w:rPr>
          <w:noProof/>
          <w:color w:val="auto"/>
        </w:rPr>
        <w:drawing>
          <wp:inline distT="0" distB="0" distL="0" distR="0" wp14:anchorId="2A9963B2" wp14:editId="0389C673">
            <wp:extent cx="6112510" cy="791845"/>
            <wp:effectExtent l="0" t="0" r="254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12510" cy="791845"/>
                    </a:xfrm>
                    <a:prstGeom prst="rect">
                      <a:avLst/>
                    </a:prstGeom>
                    <a:noFill/>
                    <a:ln>
                      <a:noFill/>
                    </a:ln>
                  </pic:spPr>
                </pic:pic>
              </a:graphicData>
            </a:graphic>
          </wp:inline>
        </w:drawing>
      </w:r>
    </w:p>
    <w:p w14:paraId="2F80154C" w14:textId="65BB6D76" w:rsidR="00596DDC" w:rsidRDefault="003E4C99" w:rsidP="005629F1">
      <w:pPr>
        <w:pStyle w:val="STPR2BodyText"/>
        <w:pBdr>
          <w:top w:val="single" w:sz="4" w:space="1" w:color="auto"/>
          <w:left w:val="single" w:sz="4" w:space="4" w:color="auto"/>
          <w:bottom w:val="single" w:sz="4" w:space="1" w:color="auto"/>
          <w:right w:val="single" w:sz="4" w:space="4" w:color="auto"/>
        </w:pBdr>
        <w:rPr>
          <w:color w:val="auto"/>
        </w:rPr>
      </w:pPr>
      <w:r>
        <w:rPr>
          <w:color w:val="auto"/>
        </w:rPr>
        <w:t>T</w:t>
      </w:r>
      <w:r w:rsidRPr="003E4C99">
        <w:rPr>
          <w:color w:val="auto"/>
        </w:rPr>
        <w:t xml:space="preserve">his recommendation </w:t>
      </w:r>
      <w:r w:rsidR="00EE0E6A">
        <w:t>focuses on the development of a speed management plan</w:t>
      </w:r>
      <w:r w:rsidR="00EE0E6A">
        <w:rPr>
          <w:color w:val="auto"/>
        </w:rPr>
        <w:t xml:space="preserve"> to improve the safety of the road network, with a particular focus </w:t>
      </w:r>
      <w:r w:rsidR="001F30AB">
        <w:rPr>
          <w:color w:val="auto"/>
        </w:rPr>
        <w:t>on the Safe</w:t>
      </w:r>
      <w:r w:rsidR="00786070">
        <w:rPr>
          <w:color w:val="auto"/>
        </w:rPr>
        <w:t xml:space="preserve"> Speeds </w:t>
      </w:r>
      <w:r w:rsidR="008A51B8">
        <w:rPr>
          <w:color w:val="auto"/>
        </w:rPr>
        <w:t xml:space="preserve">pillar </w:t>
      </w:r>
      <w:r w:rsidR="00786070">
        <w:rPr>
          <w:color w:val="auto"/>
        </w:rPr>
        <w:t>within the Safe System</w:t>
      </w:r>
      <w:r w:rsidR="008A51B8">
        <w:rPr>
          <w:color w:val="auto"/>
        </w:rPr>
        <w:t xml:space="preserve"> </w:t>
      </w:r>
      <w:r w:rsidR="000D7789">
        <w:rPr>
          <w:color w:val="auto"/>
        </w:rPr>
        <w:t xml:space="preserve">approach </w:t>
      </w:r>
      <w:r w:rsidR="00412409">
        <w:rPr>
          <w:color w:val="auto"/>
        </w:rPr>
        <w:t xml:space="preserve">embedded </w:t>
      </w:r>
      <w:r w:rsidR="00487B90">
        <w:rPr>
          <w:color w:val="auto"/>
        </w:rPr>
        <w:t xml:space="preserve">in </w:t>
      </w:r>
      <w:r w:rsidR="008A51B8" w:rsidRPr="008A51B8">
        <w:rPr>
          <w:color w:val="auto"/>
        </w:rPr>
        <w:t>Scotland’s Road Safety Framework</w:t>
      </w:r>
      <w:r w:rsidR="00786070">
        <w:rPr>
          <w:color w:val="auto"/>
        </w:rPr>
        <w:t xml:space="preserve">. </w:t>
      </w:r>
    </w:p>
    <w:p w14:paraId="121A12CE" w14:textId="05474EEF" w:rsidR="00596DDC" w:rsidRDefault="00786070" w:rsidP="005629F1">
      <w:pPr>
        <w:pStyle w:val="STPR2BodyText"/>
        <w:pBdr>
          <w:top w:val="single" w:sz="4" w:space="1" w:color="auto"/>
          <w:left w:val="single" w:sz="4" w:space="4" w:color="auto"/>
          <w:bottom w:val="single" w:sz="4" w:space="1" w:color="auto"/>
          <w:right w:val="single" w:sz="4" w:space="4" w:color="auto"/>
        </w:pBdr>
        <w:rPr>
          <w:color w:val="auto"/>
        </w:rPr>
      </w:pPr>
      <w:r>
        <w:rPr>
          <w:color w:val="auto"/>
        </w:rPr>
        <w:t>Th</w:t>
      </w:r>
      <w:r w:rsidR="00487B90">
        <w:rPr>
          <w:color w:val="auto"/>
        </w:rPr>
        <w:t>is</w:t>
      </w:r>
      <w:r>
        <w:rPr>
          <w:color w:val="auto"/>
        </w:rPr>
        <w:t xml:space="preserve"> recommendation is likely to reduce average speeds</w:t>
      </w:r>
      <w:r w:rsidR="009C4B25">
        <w:rPr>
          <w:color w:val="auto"/>
        </w:rPr>
        <w:t xml:space="preserve"> for general traffic and potentially increase the speed of HGVs over 7.5 tonnes, which is anticipated to result in a more efficient driving speed, particularly o</w:t>
      </w:r>
      <w:r w:rsidR="005B29C9">
        <w:rPr>
          <w:color w:val="auto"/>
        </w:rPr>
        <w:t>n</w:t>
      </w:r>
      <w:r w:rsidR="009C4B25">
        <w:rPr>
          <w:color w:val="auto"/>
        </w:rPr>
        <w:t xml:space="preserve"> national speed limit single carriageways. </w:t>
      </w:r>
    </w:p>
    <w:p w14:paraId="58B8737A" w14:textId="3293C61D" w:rsidR="003E4C99" w:rsidRPr="003E4C99" w:rsidRDefault="00194AB9" w:rsidP="005629F1">
      <w:pPr>
        <w:pStyle w:val="STPR2BodyText"/>
        <w:pBdr>
          <w:top w:val="single" w:sz="4" w:space="1" w:color="auto"/>
          <w:left w:val="single" w:sz="4" w:space="4" w:color="auto"/>
          <w:bottom w:val="single" w:sz="4" w:space="1" w:color="auto"/>
          <w:right w:val="single" w:sz="4" w:space="4" w:color="auto"/>
        </w:pBdr>
        <w:rPr>
          <w:color w:val="auto"/>
        </w:rPr>
      </w:pPr>
      <w:r>
        <w:rPr>
          <w:color w:val="auto"/>
        </w:rPr>
        <w:t xml:space="preserve">It is therefore anticipated that this recommendation </w:t>
      </w:r>
      <w:r w:rsidR="001C72BA">
        <w:rPr>
          <w:color w:val="auto"/>
        </w:rPr>
        <w:t>would</w:t>
      </w:r>
      <w:r>
        <w:rPr>
          <w:color w:val="auto"/>
        </w:rPr>
        <w:t xml:space="preserve"> </w:t>
      </w:r>
      <w:r w:rsidR="003E4C99" w:rsidRPr="003E4C99">
        <w:rPr>
          <w:color w:val="auto"/>
        </w:rPr>
        <w:t xml:space="preserve">make a positive contribution to </w:t>
      </w:r>
      <w:proofErr w:type="gramStart"/>
      <w:r w:rsidR="002B4827">
        <w:rPr>
          <w:color w:val="auto"/>
        </w:rPr>
        <w:t>a number of</w:t>
      </w:r>
      <w:proofErr w:type="gramEnd"/>
      <w:r w:rsidR="002B4827">
        <w:rPr>
          <w:color w:val="auto"/>
        </w:rPr>
        <w:t xml:space="preserve"> the </w:t>
      </w:r>
      <w:r w:rsidR="003E4C99" w:rsidRPr="003E4C99">
        <w:rPr>
          <w:color w:val="auto"/>
        </w:rPr>
        <w:t>STPR2 Transport Planning Objectives (TPOs)</w:t>
      </w:r>
      <w:r w:rsidR="002B4827">
        <w:rPr>
          <w:color w:val="auto"/>
        </w:rPr>
        <w:t xml:space="preserve"> and</w:t>
      </w:r>
      <w:r w:rsidR="003E4C99" w:rsidRPr="003E4C99">
        <w:rPr>
          <w:color w:val="auto"/>
        </w:rPr>
        <w:t xml:space="preserve"> STAG criteria</w:t>
      </w:r>
      <w:r w:rsidR="002B4827">
        <w:rPr>
          <w:color w:val="auto"/>
        </w:rPr>
        <w:t>,</w:t>
      </w:r>
      <w:r w:rsidR="003E4C99" w:rsidRPr="003E4C99">
        <w:rPr>
          <w:color w:val="auto"/>
        </w:rPr>
        <w:t xml:space="preserve"> and</w:t>
      </w:r>
      <w:r w:rsidR="002B4827">
        <w:rPr>
          <w:color w:val="auto"/>
        </w:rPr>
        <w:t xml:space="preserve"> all of the</w:t>
      </w:r>
      <w:r w:rsidR="003E4C99" w:rsidRPr="003E4C99">
        <w:rPr>
          <w:color w:val="auto"/>
        </w:rPr>
        <w:t xml:space="preserve"> Statutory Impact Assessment criteria, performing particularly strongly against </w:t>
      </w:r>
      <w:r w:rsidR="007D6685">
        <w:rPr>
          <w:color w:val="auto"/>
        </w:rPr>
        <w:t xml:space="preserve">the </w:t>
      </w:r>
      <w:r w:rsidR="00A264CE">
        <w:rPr>
          <w:color w:val="auto"/>
        </w:rPr>
        <w:t>sustainable</w:t>
      </w:r>
      <w:r w:rsidR="007D6685">
        <w:rPr>
          <w:color w:val="auto"/>
        </w:rPr>
        <w:t xml:space="preserve"> inclusive growth </w:t>
      </w:r>
      <w:r w:rsidR="00271354">
        <w:rPr>
          <w:color w:val="auto"/>
        </w:rPr>
        <w:t xml:space="preserve">TPO and the </w:t>
      </w:r>
      <w:r w:rsidR="007D6685">
        <w:rPr>
          <w:color w:val="auto"/>
        </w:rPr>
        <w:t xml:space="preserve">and </w:t>
      </w:r>
      <w:r w:rsidR="00271354">
        <w:rPr>
          <w:color w:val="auto"/>
        </w:rPr>
        <w:t xml:space="preserve">STAG </w:t>
      </w:r>
      <w:r w:rsidR="003E4C99" w:rsidRPr="003E4C99">
        <w:rPr>
          <w:color w:val="auto"/>
        </w:rPr>
        <w:t>safety</w:t>
      </w:r>
      <w:r w:rsidR="00271354">
        <w:rPr>
          <w:color w:val="auto"/>
        </w:rPr>
        <w:t xml:space="preserve"> criteria</w:t>
      </w:r>
      <w:r w:rsidR="003E4C99" w:rsidRPr="003E4C99">
        <w:rPr>
          <w:color w:val="auto"/>
        </w:rPr>
        <w:t xml:space="preserve">. </w:t>
      </w:r>
    </w:p>
    <w:p w14:paraId="2425BBE7" w14:textId="4B2E59CF" w:rsidR="00EA71E6" w:rsidRPr="003E4C99" w:rsidRDefault="00EA71E6" w:rsidP="005629F1">
      <w:pPr>
        <w:pStyle w:val="STPR2BodyText"/>
        <w:pBdr>
          <w:top w:val="single" w:sz="4" w:space="1" w:color="auto"/>
          <w:left w:val="single" w:sz="4" w:space="4" w:color="auto"/>
          <w:bottom w:val="single" w:sz="4" w:space="1" w:color="auto"/>
          <w:right w:val="single" w:sz="4" w:space="4" w:color="auto"/>
        </w:pBdr>
        <w:rPr>
          <w:color w:val="auto"/>
        </w:rPr>
      </w:pPr>
      <w:r w:rsidRPr="00EA71E6">
        <w:rPr>
          <w:color w:val="auto"/>
        </w:rPr>
        <w:t>Details behind this summary are discussed in Section 3, below.</w:t>
      </w:r>
    </w:p>
    <w:p w14:paraId="6D7EA77F" w14:textId="77777777" w:rsidR="009475F2" w:rsidRPr="004E1B61" w:rsidRDefault="009475F2">
      <w:pPr>
        <w:pStyle w:val="STPR2Heading1"/>
        <w:rPr>
          <w:lang w:val="en-GB"/>
        </w:rPr>
      </w:pPr>
      <w:r>
        <w:lastRenderedPageBreak/>
        <w:tab/>
      </w:r>
      <w:bookmarkStart w:id="4" w:name="_Toc96083514"/>
      <w:r>
        <w:rPr>
          <w:lang w:val="en-GB"/>
        </w:rPr>
        <w:t>Context</w:t>
      </w:r>
      <w:bookmarkEnd w:id="4"/>
      <w:r w:rsidRPr="004E1B61">
        <w:rPr>
          <w:lang w:val="en-GB"/>
        </w:rPr>
        <w:t xml:space="preserve"> </w:t>
      </w:r>
    </w:p>
    <w:p w14:paraId="2ACBCD7C" w14:textId="0FA5B96D" w:rsidR="009B3BEB" w:rsidRDefault="009B3BEB">
      <w:pPr>
        <w:pStyle w:val="STPR2Heading2"/>
        <w:ind w:left="567" w:hanging="567"/>
      </w:pPr>
      <w:r>
        <w:t>Problems and Opportunities</w:t>
      </w:r>
    </w:p>
    <w:p w14:paraId="2EECB164" w14:textId="184026ED" w:rsidR="009475F2" w:rsidRDefault="00E165C3">
      <w:pPr>
        <w:pStyle w:val="STPR2BodyText"/>
        <w:rPr>
          <w:b/>
          <w:bCs/>
        </w:rPr>
      </w:pPr>
      <w:r w:rsidRPr="00E165C3">
        <w:t xml:space="preserve">This recommendation could help to </w:t>
      </w:r>
      <w:r w:rsidR="001B0D5D">
        <w:t>tackle</w:t>
      </w:r>
      <w:r w:rsidR="001B0D5D" w:rsidRPr="00E165C3">
        <w:t xml:space="preserve"> </w:t>
      </w:r>
      <w:r w:rsidRPr="00E165C3">
        <w:t>the following problem</w:t>
      </w:r>
      <w:r w:rsidR="001B0D5D">
        <w:t>s</w:t>
      </w:r>
      <w:r w:rsidRPr="00E165C3">
        <w:t xml:space="preserve"> and opportunit</w:t>
      </w:r>
      <w:r w:rsidR="00D24417">
        <w:t>ies</w:t>
      </w:r>
      <w:r w:rsidRPr="00E165C3">
        <w:t>:</w:t>
      </w:r>
    </w:p>
    <w:p w14:paraId="2B34AF98" w14:textId="7263AD4C" w:rsidR="009475F2" w:rsidRPr="00112DE7" w:rsidRDefault="00A846A8" w:rsidP="005629F1">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Relevant Problem &amp; Opportunity Themes Identified in National Case for Change</w:t>
      </w:r>
    </w:p>
    <w:p w14:paraId="37849011" w14:textId="538FDB1A" w:rsidR="009B6CBD" w:rsidRPr="005743E0" w:rsidRDefault="00AB5E8A" w:rsidP="005629F1">
      <w:pPr>
        <w:pStyle w:val="STPR2BulletsLevel1"/>
        <w:pBdr>
          <w:top w:val="single" w:sz="4" w:space="1" w:color="auto"/>
          <w:left w:val="single" w:sz="4" w:space="4" w:color="auto"/>
          <w:bottom w:val="single" w:sz="4" w:space="1" w:color="auto"/>
          <w:right w:val="single" w:sz="4" w:space="4" w:color="auto"/>
        </w:pBdr>
        <w:suppressAutoHyphens w:val="0"/>
        <w:autoSpaceDE/>
        <w:autoSpaceDN/>
        <w:adjustRightInd/>
        <w:spacing w:line="259" w:lineRule="auto"/>
        <w:textAlignment w:val="auto"/>
        <w:rPr>
          <w:rStyle w:val="normaltextrun"/>
          <w:b/>
          <w:bCs/>
          <w:color w:val="auto"/>
        </w:rPr>
      </w:pPr>
      <w:r>
        <w:rPr>
          <w:rStyle w:val="normaltextrun"/>
          <w:b/>
          <w:bCs/>
        </w:rPr>
        <w:t>Global Climate Emergency:</w:t>
      </w:r>
      <w:r>
        <w:rPr>
          <w:rStyle w:val="normaltextrun"/>
        </w:rPr>
        <w:t xml:space="preserve"> </w:t>
      </w:r>
      <w:proofErr w:type="gramStart"/>
      <w:r>
        <w:rPr>
          <w:rStyle w:val="normaltextrun"/>
          <w:lang w:val="en-US"/>
        </w:rPr>
        <w:t>the</w:t>
      </w:r>
      <w:proofErr w:type="gramEnd"/>
      <w:r>
        <w:rPr>
          <w:rStyle w:val="normaltextrun"/>
          <w:lang w:val="en-US"/>
        </w:rPr>
        <w:t xml:space="preserve"> Scottish Parliament committed to an ambitious target of net zero emissions by 2045 and transport needs to play its part. </w:t>
      </w:r>
      <w:hyperlink r:id="rId19" w:history="1">
        <w:r w:rsidRPr="00EC7F9F">
          <w:rPr>
            <w:rStyle w:val="Hyperlink"/>
            <w:lang w:val="en-US"/>
          </w:rPr>
          <w:t>Transport is currently Scotland’s largest sectoral emitter</w:t>
        </w:r>
      </w:hyperlink>
      <w:r>
        <w:rPr>
          <w:rStyle w:val="normaltextrun"/>
          <w:lang w:val="en-US"/>
        </w:rPr>
        <w:t xml:space="preserve">, responsible for </w:t>
      </w:r>
      <w:hyperlink r:id="rId20" w:history="1">
        <w:r w:rsidRPr="00F70345">
          <w:rPr>
            <w:rStyle w:val="Hyperlink"/>
            <w:lang w:val="en-US"/>
          </w:rPr>
          <w:t>37% of Scotland’s total greenhouse gas emissions</w:t>
        </w:r>
      </w:hyperlink>
      <w:r w:rsidR="00F70345">
        <w:rPr>
          <w:rStyle w:val="normaltextrun"/>
          <w:lang w:val="en-US"/>
        </w:rPr>
        <w:t xml:space="preserve"> (</w:t>
      </w:r>
      <w:r w:rsidR="00F70345" w:rsidRPr="00F70345">
        <w:rPr>
          <w:rStyle w:val="normaltextrun"/>
          <w:lang w:val="en-US"/>
        </w:rPr>
        <w:t>Greenhouse gas emissions encompass CO2 emissions</w:t>
      </w:r>
      <w:r w:rsidR="00F70345">
        <w:rPr>
          <w:rStyle w:val="normaltextrun"/>
          <w:lang w:val="en-US"/>
        </w:rPr>
        <w:t>)</w:t>
      </w:r>
      <w:r>
        <w:rPr>
          <w:rStyle w:val="normaltextrun"/>
          <w:lang w:val="en-US"/>
        </w:rPr>
        <w:t xml:space="preserve"> in 2018. Our transport system needs to </w:t>
      </w:r>
      <w:r w:rsidRPr="00FA6FAD">
        <w:rPr>
          <w:rStyle w:val="normaltextrun"/>
        </w:rPr>
        <w:t>minimise the</w:t>
      </w:r>
      <w:r>
        <w:rPr>
          <w:rStyle w:val="normaltextrun"/>
          <w:lang w:val="en-US"/>
        </w:rPr>
        <w:t xml:space="preserve"> future impacts of transport on our climate</w:t>
      </w:r>
    </w:p>
    <w:p w14:paraId="1D00B6B5" w14:textId="1BABDAC1" w:rsidR="009B6CBD" w:rsidRPr="005743E0" w:rsidRDefault="009B6CBD" w:rsidP="005629F1">
      <w:pPr>
        <w:pStyle w:val="STPR2BulletsLevel1"/>
        <w:pBdr>
          <w:top w:val="single" w:sz="4" w:space="1" w:color="auto"/>
          <w:left w:val="single" w:sz="4" w:space="4" w:color="auto"/>
          <w:bottom w:val="single" w:sz="4" w:space="1" w:color="auto"/>
          <w:right w:val="single" w:sz="4" w:space="4" w:color="auto"/>
        </w:pBdr>
        <w:suppressAutoHyphens w:val="0"/>
        <w:autoSpaceDE/>
        <w:autoSpaceDN/>
        <w:adjustRightInd/>
        <w:spacing w:line="259" w:lineRule="auto"/>
        <w:textAlignment w:val="auto"/>
        <w:rPr>
          <w:rStyle w:val="eop"/>
          <w:rFonts w:asciiTheme="minorHAnsi" w:hAnsiTheme="minorHAnsi" w:cstheme="minorBidi"/>
          <w:color w:val="auto"/>
          <w:sz w:val="22"/>
        </w:rPr>
      </w:pPr>
      <w:r>
        <w:rPr>
          <w:rStyle w:val="normaltextrun"/>
          <w:b/>
          <w:bCs/>
        </w:rPr>
        <w:t>Air Quality:</w:t>
      </w:r>
      <w:r>
        <w:rPr>
          <w:rStyle w:val="normaltextrun"/>
        </w:rPr>
        <w:t xml:space="preserve"> transport, and road </w:t>
      </w:r>
      <w:proofErr w:type="gramStart"/>
      <w:r>
        <w:rPr>
          <w:rStyle w:val="normaltextrun"/>
        </w:rPr>
        <w:t>transport in particular, remains</w:t>
      </w:r>
      <w:proofErr w:type="gramEnd"/>
      <w:r>
        <w:rPr>
          <w:rStyle w:val="normaltextrun"/>
        </w:rPr>
        <w:t xml:space="preserve"> a significant contributor to poor air quality. Air pollution increases the risk of diseases such as asthma, respiratory and heart disease, particularly for those who are more vulnerable. Air quality is often worse in areas of deprivation and is a health inequality issue. </w:t>
      </w:r>
    </w:p>
    <w:p w14:paraId="5B1EF50F" w14:textId="77777777" w:rsidR="006E53CE" w:rsidRPr="005743E0" w:rsidRDefault="006E53CE" w:rsidP="005629F1">
      <w:pPr>
        <w:pStyle w:val="STPR2BulletsLevel1"/>
        <w:pBdr>
          <w:top w:val="single" w:sz="4" w:space="1" w:color="auto"/>
          <w:left w:val="single" w:sz="4" w:space="4" w:color="auto"/>
          <w:bottom w:val="single" w:sz="4" w:space="1" w:color="auto"/>
          <w:right w:val="single" w:sz="4" w:space="4" w:color="auto"/>
        </w:pBdr>
        <w:suppressAutoHyphens w:val="0"/>
        <w:autoSpaceDE/>
        <w:autoSpaceDN/>
        <w:adjustRightInd/>
        <w:spacing w:line="259" w:lineRule="auto"/>
        <w:textAlignment w:val="auto"/>
        <w:rPr>
          <w:rStyle w:val="eop"/>
        </w:rPr>
      </w:pPr>
      <w:r>
        <w:rPr>
          <w:rStyle w:val="normaltextrun"/>
          <w:b/>
          <w:bCs/>
        </w:rPr>
        <w:t>Productivity:</w:t>
      </w:r>
      <w:r>
        <w:rPr>
          <w:rStyle w:val="normaltextrun"/>
        </w:rPr>
        <w:t xml:space="preserve"> whilst Scotland’s productivity level is not solely driven by the efficiency of its transport system, improvements in transport connectivity between businesses reduces costs and increases productivity, thus generating higher levels of economic growth.</w:t>
      </w:r>
      <w:r>
        <w:rPr>
          <w:rStyle w:val="eop"/>
        </w:rPr>
        <w:t> </w:t>
      </w:r>
    </w:p>
    <w:p w14:paraId="1C60D4CE" w14:textId="77777777" w:rsidR="006E53CE" w:rsidRPr="005743E0" w:rsidRDefault="006E53CE" w:rsidP="005629F1">
      <w:pPr>
        <w:pStyle w:val="STPR2BulletsLevel1"/>
        <w:pBdr>
          <w:top w:val="single" w:sz="4" w:space="1" w:color="auto"/>
          <w:left w:val="single" w:sz="4" w:space="4" w:color="auto"/>
          <w:bottom w:val="single" w:sz="4" w:space="1" w:color="auto"/>
          <w:right w:val="single" w:sz="4" w:space="4" w:color="auto"/>
        </w:pBdr>
        <w:suppressAutoHyphens w:val="0"/>
        <w:autoSpaceDE/>
        <w:autoSpaceDN/>
        <w:adjustRightInd/>
        <w:spacing w:line="259" w:lineRule="auto"/>
        <w:textAlignment w:val="auto"/>
        <w:rPr>
          <w:rStyle w:val="eop"/>
          <w:color w:val="auto"/>
        </w:rPr>
      </w:pPr>
      <w:r>
        <w:rPr>
          <w:rStyle w:val="normaltextrun"/>
          <w:b/>
          <w:bCs/>
        </w:rPr>
        <w:t>Trade and Connectivity:</w:t>
      </w:r>
      <w:r>
        <w:rPr>
          <w:rStyle w:val="normaltextrun"/>
        </w:rPr>
        <w:t xml:space="preserve"> transport is crucial for trade and competitiveness, within Scotland, across the UK and internationally.</w:t>
      </w:r>
      <w:r>
        <w:rPr>
          <w:rStyle w:val="eop"/>
        </w:rPr>
        <w:t> </w:t>
      </w:r>
    </w:p>
    <w:p w14:paraId="3CB1DC6A" w14:textId="77777777" w:rsidR="00042F99" w:rsidRPr="005743E0" w:rsidRDefault="00042F99" w:rsidP="005629F1">
      <w:pPr>
        <w:pStyle w:val="STPR2BulletsLevel1"/>
        <w:pBdr>
          <w:top w:val="single" w:sz="4" w:space="1" w:color="auto"/>
          <w:left w:val="single" w:sz="4" w:space="4" w:color="auto"/>
          <w:bottom w:val="single" w:sz="4" w:space="1" w:color="auto"/>
          <w:right w:val="single" w:sz="4" w:space="4" w:color="auto"/>
        </w:pBdr>
        <w:suppressAutoHyphens w:val="0"/>
        <w:autoSpaceDE/>
        <w:autoSpaceDN/>
        <w:adjustRightInd/>
        <w:spacing w:line="259" w:lineRule="auto"/>
        <w:textAlignment w:val="auto"/>
        <w:rPr>
          <w:rStyle w:val="eop"/>
          <w:color w:val="auto"/>
        </w:rPr>
      </w:pPr>
      <w:r>
        <w:rPr>
          <w:rStyle w:val="normaltextrun"/>
          <w:b/>
          <w:bCs/>
        </w:rPr>
        <w:t>Freight:</w:t>
      </w:r>
      <w:r>
        <w:rPr>
          <w:rStyle w:val="normaltextrun"/>
        </w:rPr>
        <w:t xml:space="preserve"> whilst recognising the importance of freight within Scotland’s economy, a key challenge will be to ensure that the negative impacts generated by the movement of goods vehicles, such as increased emissions from road freight, are tackled.</w:t>
      </w:r>
      <w:r>
        <w:rPr>
          <w:rStyle w:val="eop"/>
        </w:rPr>
        <w:t> </w:t>
      </w:r>
    </w:p>
    <w:p w14:paraId="5ED0244A" w14:textId="77777777" w:rsidR="009A0D29" w:rsidRPr="005743E0" w:rsidRDefault="009A0D29" w:rsidP="005629F1">
      <w:pPr>
        <w:pStyle w:val="STPR2BulletsLevel1"/>
        <w:pBdr>
          <w:top w:val="single" w:sz="4" w:space="1" w:color="auto"/>
          <w:left w:val="single" w:sz="4" w:space="4" w:color="auto"/>
          <w:bottom w:val="single" w:sz="4" w:space="1" w:color="auto"/>
          <w:right w:val="single" w:sz="4" w:space="4" w:color="auto"/>
        </w:pBdr>
        <w:suppressAutoHyphens w:val="0"/>
        <w:autoSpaceDE/>
        <w:autoSpaceDN/>
        <w:adjustRightInd/>
        <w:spacing w:line="259" w:lineRule="auto"/>
        <w:textAlignment w:val="auto"/>
        <w:rPr>
          <w:rStyle w:val="eop"/>
          <w:color w:val="auto"/>
        </w:rPr>
      </w:pPr>
      <w:r>
        <w:rPr>
          <w:rStyle w:val="normaltextrun"/>
          <w:b/>
          <w:bCs/>
        </w:rPr>
        <w:t>Reliability:</w:t>
      </w:r>
      <w:r>
        <w:rPr>
          <w:rStyle w:val="normaltextrun"/>
        </w:rPr>
        <w:t xml:space="preserve"> without intervention, forecast increases in traffic volumes on the road network will impact negatively on reliability through increased congestion and more roadworks as greater pressure is placed on the operational efficiency of the network. Reliability can also be an issue on the rail </w:t>
      </w:r>
      <w:proofErr w:type="spellStart"/>
      <w:r>
        <w:rPr>
          <w:rStyle w:val="normaltextrun"/>
        </w:rPr>
        <w:t>network</w:t>
      </w:r>
      <w:r>
        <w:rPr>
          <w:rStyle w:val="superscript"/>
          <w:sz w:val="19"/>
          <w:szCs w:val="19"/>
          <w:vertAlign w:val="superscript"/>
        </w:rPr>
        <w:t>vii</w:t>
      </w:r>
      <w:proofErr w:type="spellEnd"/>
      <w:r>
        <w:rPr>
          <w:rStyle w:val="normaltextrun"/>
        </w:rPr>
        <w:t>.</w:t>
      </w:r>
      <w:r>
        <w:rPr>
          <w:rStyle w:val="eop"/>
        </w:rPr>
        <w:t> </w:t>
      </w:r>
    </w:p>
    <w:p w14:paraId="7F4E5D40" w14:textId="560FFF38" w:rsidR="00EF74E6" w:rsidRPr="005743E0" w:rsidRDefault="00EF74E6" w:rsidP="005629F1">
      <w:pPr>
        <w:pStyle w:val="STPR2BulletsLevel1"/>
        <w:pBdr>
          <w:top w:val="single" w:sz="4" w:space="1" w:color="auto"/>
          <w:left w:val="single" w:sz="4" w:space="4" w:color="auto"/>
          <w:bottom w:val="single" w:sz="4" w:space="1" w:color="auto"/>
          <w:right w:val="single" w:sz="4" w:space="4" w:color="auto"/>
        </w:pBdr>
        <w:suppressAutoHyphens w:val="0"/>
        <w:autoSpaceDE/>
        <w:autoSpaceDN/>
        <w:adjustRightInd/>
        <w:spacing w:line="259" w:lineRule="auto"/>
        <w:textAlignment w:val="auto"/>
        <w:rPr>
          <w:rStyle w:val="eop"/>
          <w:color w:val="auto"/>
        </w:rPr>
      </w:pPr>
      <w:r>
        <w:rPr>
          <w:rStyle w:val="normaltextrun"/>
          <w:b/>
          <w:bCs/>
        </w:rPr>
        <w:t>Safety and Security:</w:t>
      </w:r>
      <w:r>
        <w:rPr>
          <w:rStyle w:val="normaltextrun"/>
        </w:rPr>
        <w:t xml:space="preserve"> </w:t>
      </w:r>
      <w:r>
        <w:rPr>
          <w:rStyle w:val="normaltextrun"/>
          <w:lang w:val="en-US"/>
        </w:rPr>
        <w:t xml:space="preserve">Scotland’s transport system needs to be safe. Whilst </w:t>
      </w:r>
      <w:hyperlink r:id="rId21" w:anchor=":~:text=Key%20Reported%20Road%20Casualties%20Scotland%202020%20-%20Key,against%202020%20targets%20...%207%20Key%20Resources%20" w:history="1">
        <w:r w:rsidRPr="00F70345">
          <w:rPr>
            <w:rStyle w:val="Hyperlink"/>
            <w:lang w:val="en-US"/>
          </w:rPr>
          <w:t>the number of road accident casualties reduced by 11% between 2017 and 2018</w:t>
        </w:r>
        <w:r w:rsidRPr="00F70345">
          <w:rPr>
            <w:rStyle w:val="Hyperlink"/>
            <w:sz w:val="19"/>
            <w:szCs w:val="19"/>
            <w:vertAlign w:val="superscript"/>
            <w:lang w:val="en-US"/>
          </w:rPr>
          <w:t>viii</w:t>
        </w:r>
        <w:r w:rsidRPr="00F70345">
          <w:rPr>
            <w:rStyle w:val="Hyperlink"/>
            <w:lang w:val="en-US"/>
          </w:rPr>
          <w:t>,</w:t>
        </w:r>
      </w:hyperlink>
      <w:r>
        <w:rPr>
          <w:rStyle w:val="normaltextrun"/>
          <w:lang w:val="en-US"/>
        </w:rPr>
        <w:t xml:space="preserve"> the number of fatalities has increased. </w:t>
      </w:r>
    </w:p>
    <w:p w14:paraId="4F80E4D9" w14:textId="736EE1CD" w:rsidR="009B3BEB" w:rsidRDefault="00DA52FC" w:rsidP="008F4137">
      <w:pPr>
        <w:pStyle w:val="STPR2Heading2"/>
        <w:keepNext/>
        <w:keepLines/>
        <w:ind w:left="567" w:hanging="567"/>
      </w:pPr>
      <w:bookmarkStart w:id="5" w:name="_Toc96083517"/>
      <w:bookmarkStart w:id="6" w:name="_Hlk96066450"/>
      <w:r>
        <w:lastRenderedPageBreak/>
        <w:t>Interdependencies</w:t>
      </w:r>
    </w:p>
    <w:bookmarkEnd w:id="5"/>
    <w:bookmarkEnd w:id="6"/>
    <w:p w14:paraId="06CC0713" w14:textId="497AD1B8" w:rsidR="009475F2" w:rsidRDefault="009475F2">
      <w:pPr>
        <w:pStyle w:val="STPR2BodyText"/>
        <w:keepNext/>
        <w:keepLines/>
      </w:pPr>
      <w:r>
        <w:t>This recommendation has potential overlap with other STPR2 recommendations</w:t>
      </w:r>
      <w:r w:rsidR="00493E3C">
        <w:t xml:space="preserve"> and </w:t>
      </w:r>
      <w:r w:rsidR="00493E3C" w:rsidRPr="00493E3C">
        <w:t>would also complement other areas of Scottish Government activity</w:t>
      </w:r>
      <w:r w:rsidR="00493E3C">
        <w:t>.</w:t>
      </w:r>
    </w:p>
    <w:p w14:paraId="29CEB6A7" w14:textId="4255C9EF" w:rsidR="00DA52FC" w:rsidRDefault="009466E0" w:rsidP="005629F1">
      <w:pPr>
        <w:pStyle w:val="STPR2Heading3"/>
        <w:keepNext/>
        <w:keepLines/>
        <w:pBdr>
          <w:top w:val="single" w:sz="4" w:space="1" w:color="auto"/>
          <w:left w:val="single" w:sz="4" w:space="4" w:color="auto"/>
          <w:bottom w:val="single" w:sz="4" w:space="1" w:color="auto"/>
          <w:right w:val="single" w:sz="4" w:space="4" w:color="auto"/>
        </w:pBdr>
        <w:shd w:val="clear" w:color="auto" w:fill="C9C9C9" w:themeFill="accent3" w:themeFillTint="99"/>
      </w:pPr>
      <w:r>
        <w:t>Other</w:t>
      </w:r>
      <w:r w:rsidR="00493E3C">
        <w:t xml:space="preserve"> STPR2</w:t>
      </w:r>
      <w:r>
        <w:t xml:space="preserve"> Recommendations</w:t>
      </w:r>
    </w:p>
    <w:p w14:paraId="5D080163" w14:textId="1EDCAD0B" w:rsidR="00C1035D" w:rsidRDefault="001B64D9" w:rsidP="005629F1">
      <w:pPr>
        <w:pStyle w:val="STPR2BulletsLevel1"/>
        <w:keepNext/>
        <w:keepLines/>
        <w:pBdr>
          <w:top w:val="single" w:sz="4" w:space="1" w:color="auto"/>
          <w:left w:val="single" w:sz="4" w:space="4" w:color="auto"/>
          <w:bottom w:val="single" w:sz="4" w:space="1" w:color="auto"/>
          <w:right w:val="single" w:sz="4" w:space="4" w:color="auto"/>
        </w:pBdr>
      </w:pPr>
      <w:r w:rsidRPr="001B64D9">
        <w:t xml:space="preserve">Changing road user behaviour </w:t>
      </w:r>
      <w:r w:rsidR="00C1035D">
        <w:t>(7);</w:t>
      </w:r>
    </w:p>
    <w:p w14:paraId="469E3EE8" w14:textId="71F5B553" w:rsidR="00403C60" w:rsidRDefault="00403C60" w:rsidP="005629F1">
      <w:pPr>
        <w:pStyle w:val="STPR2BulletsLevel1"/>
        <w:keepNext/>
        <w:keepLines/>
        <w:pBdr>
          <w:top w:val="single" w:sz="4" w:space="1" w:color="auto"/>
          <w:left w:val="single" w:sz="4" w:space="4" w:color="auto"/>
          <w:bottom w:val="single" w:sz="4" w:space="1" w:color="auto"/>
          <w:right w:val="single" w:sz="4" w:space="4" w:color="auto"/>
        </w:pBdr>
      </w:pPr>
      <w:r>
        <w:t>Expansion of 20mph limits and zones (10);</w:t>
      </w:r>
    </w:p>
    <w:p w14:paraId="41013D6C" w14:textId="4FE7018D" w:rsidR="00C47EC9" w:rsidRDefault="00C47EC9" w:rsidP="005629F1">
      <w:pPr>
        <w:pStyle w:val="STPR2BulletsLevel1"/>
        <w:keepNext/>
        <w:keepLines/>
        <w:pBdr>
          <w:top w:val="single" w:sz="4" w:space="1" w:color="auto"/>
          <w:left w:val="single" w:sz="4" w:space="4" w:color="auto"/>
          <w:bottom w:val="single" w:sz="4" w:space="1" w:color="auto"/>
          <w:right w:val="single" w:sz="4" w:space="4" w:color="auto"/>
        </w:pBdr>
      </w:pPr>
      <w:r>
        <w:t xml:space="preserve">Trunk </w:t>
      </w:r>
      <w:r w:rsidR="00702A6C">
        <w:t>r</w:t>
      </w:r>
      <w:r>
        <w:t xml:space="preserve">oad and </w:t>
      </w:r>
      <w:r w:rsidR="00702A6C">
        <w:t>m</w:t>
      </w:r>
      <w:r>
        <w:t xml:space="preserve">otorway </w:t>
      </w:r>
      <w:r w:rsidR="00702A6C">
        <w:t>s</w:t>
      </w:r>
      <w:r>
        <w:t xml:space="preserve">afety </w:t>
      </w:r>
      <w:r w:rsidR="00702A6C">
        <w:t>i</w:t>
      </w:r>
      <w:r>
        <w:t>mprovements to progress towards ‘Vision Zero’ (30)</w:t>
      </w:r>
      <w:r w:rsidR="00650DAA">
        <w:t>;</w:t>
      </w:r>
    </w:p>
    <w:p w14:paraId="51A47B6C" w14:textId="56434715" w:rsidR="004E1640" w:rsidRDefault="004E1640" w:rsidP="005629F1">
      <w:pPr>
        <w:pStyle w:val="STPR2BulletsLevel1"/>
        <w:keepNext/>
        <w:keepLines/>
        <w:pBdr>
          <w:top w:val="single" w:sz="4" w:space="1" w:color="auto"/>
          <w:left w:val="single" w:sz="4" w:space="4" w:color="auto"/>
          <w:bottom w:val="single" w:sz="4" w:space="1" w:color="auto"/>
          <w:right w:val="single" w:sz="4" w:space="4" w:color="auto"/>
        </w:pBdr>
      </w:pPr>
      <w:r>
        <w:t xml:space="preserve">Future </w:t>
      </w:r>
      <w:r w:rsidR="00F45196">
        <w:t>Intelligent Transport Systems</w:t>
      </w:r>
      <w:r w:rsidRPr="00A20FBD">
        <w:t xml:space="preserve"> </w:t>
      </w:r>
      <w:r>
        <w:t>(33);</w:t>
      </w:r>
    </w:p>
    <w:p w14:paraId="2E1FBCA5" w14:textId="18D1B69E" w:rsidR="004E1640" w:rsidRDefault="004E1640" w:rsidP="005629F1">
      <w:pPr>
        <w:pStyle w:val="STPR2BulletsLevel1"/>
        <w:keepNext/>
        <w:keepLines/>
        <w:pBdr>
          <w:top w:val="single" w:sz="4" w:space="1" w:color="auto"/>
          <w:left w:val="single" w:sz="4" w:space="4" w:color="auto"/>
          <w:bottom w:val="single" w:sz="4" w:space="1" w:color="auto"/>
          <w:right w:val="single" w:sz="4" w:space="4" w:color="auto"/>
        </w:pBdr>
      </w:pPr>
      <w:r>
        <w:t xml:space="preserve">Traffic Scotland System </w:t>
      </w:r>
      <w:r w:rsidR="39E8358A">
        <w:t>r</w:t>
      </w:r>
      <w:r>
        <w:t>enewal (34);</w:t>
      </w:r>
    </w:p>
    <w:p w14:paraId="1294DAB0" w14:textId="0C8E7A4B" w:rsidR="004E1640" w:rsidRDefault="004E1640" w:rsidP="005629F1">
      <w:pPr>
        <w:pStyle w:val="STPR2BulletsLevel1"/>
        <w:keepNext/>
        <w:keepLines/>
        <w:pBdr>
          <w:top w:val="single" w:sz="4" w:space="1" w:color="auto"/>
          <w:left w:val="single" w:sz="4" w:space="4" w:color="auto"/>
          <w:bottom w:val="single" w:sz="4" w:space="1" w:color="auto"/>
          <w:right w:val="single" w:sz="4" w:space="4" w:color="auto"/>
        </w:pBdr>
      </w:pPr>
      <w:r>
        <w:t>I</w:t>
      </w:r>
      <w:r w:rsidR="00695EB1">
        <w:t>ntelligent Transport System r</w:t>
      </w:r>
      <w:r>
        <w:t xml:space="preserve">enewal and </w:t>
      </w:r>
      <w:r w:rsidR="00695EB1">
        <w:t>r</w:t>
      </w:r>
      <w:r>
        <w:t>eplacement</w:t>
      </w:r>
      <w:r w:rsidRPr="00EF78A4">
        <w:t xml:space="preserve"> </w:t>
      </w:r>
      <w:r>
        <w:t>(35);</w:t>
      </w:r>
    </w:p>
    <w:p w14:paraId="06069916" w14:textId="38E38C64" w:rsidR="00C1035D" w:rsidRDefault="00EF78A4" w:rsidP="005629F1">
      <w:pPr>
        <w:pStyle w:val="STPR2BulletsLevel1"/>
        <w:keepLines/>
        <w:pBdr>
          <w:top w:val="single" w:sz="4" w:space="1" w:color="auto"/>
          <w:left w:val="single" w:sz="4" w:space="4" w:color="auto"/>
          <w:bottom w:val="single" w:sz="4" w:space="1" w:color="auto"/>
          <w:right w:val="single" w:sz="4" w:space="4" w:color="auto"/>
        </w:pBdr>
      </w:pPr>
      <w:r>
        <w:t xml:space="preserve">Improving active travel on trunk roads through communities </w:t>
      </w:r>
      <w:r w:rsidR="00C1035D">
        <w:t xml:space="preserve">(37); </w:t>
      </w:r>
      <w:r w:rsidR="00C47EC9">
        <w:t>a</w:t>
      </w:r>
      <w:r w:rsidR="00C1035D">
        <w:t>nd</w:t>
      </w:r>
    </w:p>
    <w:p w14:paraId="27F16BF6" w14:textId="335FF10C" w:rsidR="00BC5B8E" w:rsidRDefault="00883B42" w:rsidP="005629F1">
      <w:pPr>
        <w:pStyle w:val="STPR2BulletsLevel1"/>
        <w:keepLines/>
        <w:pBdr>
          <w:top w:val="single" w:sz="4" w:space="1" w:color="auto"/>
          <w:left w:val="single" w:sz="4" w:space="4" w:color="auto"/>
          <w:bottom w:val="single" w:sz="4" w:space="1" w:color="auto"/>
          <w:right w:val="single" w:sz="4" w:space="4" w:color="auto"/>
        </w:pBdr>
      </w:pPr>
      <w:r w:rsidRPr="00883B42">
        <w:t xml:space="preserve">Access to Stranraer and the ports at </w:t>
      </w:r>
      <w:proofErr w:type="spellStart"/>
      <w:r w:rsidRPr="00883B42">
        <w:t>Cairnryan</w:t>
      </w:r>
      <w:proofErr w:type="spellEnd"/>
      <w:r w:rsidRPr="00883B42">
        <w:t xml:space="preserve"> </w:t>
      </w:r>
      <w:r w:rsidR="00C1035D">
        <w:t>(40)</w:t>
      </w:r>
      <w:r w:rsidR="00087B4B">
        <w:t>.</w:t>
      </w:r>
    </w:p>
    <w:p w14:paraId="1344B893" w14:textId="45688272" w:rsidR="009475F2" w:rsidRDefault="00493E3C" w:rsidP="005629F1">
      <w:pPr>
        <w:pStyle w:val="STPR2Heading3"/>
        <w:keepLines/>
        <w:pBdr>
          <w:top w:val="single" w:sz="4" w:space="1" w:color="auto"/>
          <w:left w:val="single" w:sz="4" w:space="4" w:color="auto"/>
          <w:bottom w:val="single" w:sz="4" w:space="1" w:color="auto"/>
          <w:right w:val="single" w:sz="4" w:space="4" w:color="auto"/>
        </w:pBdr>
        <w:shd w:val="clear" w:color="auto" w:fill="C9C9C9" w:themeFill="accent3" w:themeFillTint="99"/>
      </w:pPr>
      <w:r>
        <w:t>O</w:t>
      </w:r>
      <w:r w:rsidR="009475F2">
        <w:t>ther areas of Scottish Government activity</w:t>
      </w:r>
    </w:p>
    <w:p w14:paraId="7E05BB4C" w14:textId="225D06CF" w:rsidR="00573BDF" w:rsidRDefault="008A5F6C" w:rsidP="005629F1">
      <w:pPr>
        <w:pStyle w:val="STPR2BulletsLevel1"/>
        <w:keepLines/>
        <w:pBdr>
          <w:top w:val="single" w:sz="4" w:space="1" w:color="auto"/>
          <w:left w:val="single" w:sz="4" w:space="4" w:color="auto"/>
          <w:bottom w:val="single" w:sz="4" w:space="1" w:color="auto"/>
          <w:right w:val="single" w:sz="4" w:space="4" w:color="auto"/>
        </w:pBdr>
      </w:pPr>
      <w:hyperlink r:id="rId22" w:history="1">
        <w:r w:rsidR="00573BDF" w:rsidRPr="001B4363">
          <w:rPr>
            <w:rStyle w:val="Hyperlink"/>
          </w:rPr>
          <w:t>National Transport Strategy (NTS2)</w:t>
        </w:r>
      </w:hyperlink>
      <w:r w:rsidR="007D2F1E">
        <w:t>;</w:t>
      </w:r>
    </w:p>
    <w:p w14:paraId="432F225F" w14:textId="1C02EBD3" w:rsidR="00573BDF" w:rsidRDefault="008A5F6C" w:rsidP="005629F1">
      <w:pPr>
        <w:pStyle w:val="STPR2BulletsLevel1"/>
        <w:keepLines/>
        <w:pBdr>
          <w:top w:val="single" w:sz="4" w:space="1" w:color="auto"/>
          <w:left w:val="single" w:sz="4" w:space="4" w:color="auto"/>
          <w:bottom w:val="single" w:sz="4" w:space="1" w:color="auto"/>
          <w:right w:val="single" w:sz="4" w:space="4" w:color="auto"/>
        </w:pBdr>
      </w:pPr>
      <w:hyperlink r:id="rId23" w:history="1">
        <w:r w:rsidR="00634552" w:rsidRPr="00634552">
          <w:rPr>
            <w:rStyle w:val="Hyperlink"/>
          </w:rPr>
          <w:t xml:space="preserve">Revised </w:t>
        </w:r>
        <w:r w:rsidR="00590810" w:rsidRPr="00634552">
          <w:rPr>
            <w:rStyle w:val="Hyperlink"/>
          </w:rPr>
          <w:t xml:space="preserve">Draft </w:t>
        </w:r>
        <w:r w:rsidR="00A0620B" w:rsidRPr="00634552">
          <w:rPr>
            <w:rStyle w:val="Hyperlink"/>
          </w:rPr>
          <w:t xml:space="preserve">Fourth </w:t>
        </w:r>
        <w:r w:rsidR="00573BDF" w:rsidRPr="00634552">
          <w:rPr>
            <w:rStyle w:val="Hyperlink"/>
          </w:rPr>
          <w:t>National Planning Framework (</w:t>
        </w:r>
        <w:r w:rsidR="00634552" w:rsidRPr="00634552">
          <w:rPr>
            <w:rStyle w:val="Hyperlink"/>
          </w:rPr>
          <w:t xml:space="preserve">Revised Draft </w:t>
        </w:r>
        <w:r w:rsidR="00573BDF" w:rsidRPr="00634552">
          <w:rPr>
            <w:rStyle w:val="Hyperlink"/>
          </w:rPr>
          <w:t>NPF4</w:t>
        </w:r>
      </w:hyperlink>
      <w:r w:rsidR="00573BDF" w:rsidRPr="00634552">
        <w:t>)</w:t>
      </w:r>
      <w:r w:rsidR="007D2F1E">
        <w:t>;</w:t>
      </w:r>
    </w:p>
    <w:p w14:paraId="60DB7AB0" w14:textId="0BBBC049" w:rsidR="00573BDF" w:rsidRDefault="008A5F6C" w:rsidP="005629F1">
      <w:pPr>
        <w:pStyle w:val="STPR2BulletsLevel1"/>
        <w:keepLines/>
        <w:pBdr>
          <w:top w:val="single" w:sz="4" w:space="1" w:color="auto"/>
          <w:left w:val="single" w:sz="4" w:space="4" w:color="auto"/>
          <w:bottom w:val="single" w:sz="4" w:space="1" w:color="auto"/>
          <w:right w:val="single" w:sz="4" w:space="4" w:color="auto"/>
        </w:pBdr>
      </w:pPr>
      <w:hyperlink r:id="rId24" w:anchor=":~:text=Strategic%20Road%20Safety%20Plan%202016.%20The%20Strategic%20Road,and%20has%20been%20reviewed%20in%20its%20own%20right." w:history="1">
        <w:r w:rsidR="00573BDF" w:rsidRPr="00DD25A4">
          <w:rPr>
            <w:rStyle w:val="Hyperlink"/>
          </w:rPr>
          <w:t>Strategic Road Safety Plan (2016)</w:t>
        </w:r>
      </w:hyperlink>
      <w:r w:rsidR="007D2F1E">
        <w:t>;</w:t>
      </w:r>
    </w:p>
    <w:p w14:paraId="693937F4" w14:textId="6A92CF8C" w:rsidR="00573BDF" w:rsidRDefault="008A5F6C" w:rsidP="005629F1">
      <w:pPr>
        <w:pStyle w:val="STPR2BulletsLevel1"/>
        <w:keepLines/>
        <w:pBdr>
          <w:top w:val="single" w:sz="4" w:space="1" w:color="auto"/>
          <w:left w:val="single" w:sz="4" w:space="4" w:color="auto"/>
          <w:bottom w:val="single" w:sz="4" w:space="1" w:color="auto"/>
          <w:right w:val="single" w:sz="4" w:space="4" w:color="auto"/>
        </w:pBdr>
      </w:pPr>
      <w:hyperlink r:id="rId25" w:history="1">
        <w:r w:rsidR="00573BDF" w:rsidRPr="00BB7860">
          <w:rPr>
            <w:rStyle w:val="Hyperlink"/>
          </w:rPr>
          <w:t>Scotland’s Road Safety Framework to 2030</w:t>
        </w:r>
      </w:hyperlink>
      <w:r w:rsidR="007D2F1E">
        <w:t>;</w:t>
      </w:r>
    </w:p>
    <w:p w14:paraId="532478A9" w14:textId="2D0748A6" w:rsidR="00573BDF" w:rsidRDefault="008A5F6C" w:rsidP="005629F1">
      <w:pPr>
        <w:pStyle w:val="STPR2BulletsLevel1"/>
        <w:keepLines/>
        <w:pBdr>
          <w:top w:val="single" w:sz="4" w:space="1" w:color="auto"/>
          <w:left w:val="single" w:sz="4" w:space="4" w:color="auto"/>
          <w:bottom w:val="single" w:sz="4" w:space="1" w:color="auto"/>
          <w:right w:val="single" w:sz="4" w:space="4" w:color="auto"/>
        </w:pBdr>
      </w:pPr>
      <w:hyperlink r:id="rId26" w:history="1">
        <w:r w:rsidR="00573BDF" w:rsidRPr="00FB0C8C">
          <w:rPr>
            <w:rStyle w:val="Hyperlink"/>
          </w:rPr>
          <w:t>Infrastructure Investment Plan 2021/22 – 2025/26 (IIP)</w:t>
        </w:r>
      </w:hyperlink>
      <w:r w:rsidR="007D2F1E">
        <w:t>;</w:t>
      </w:r>
    </w:p>
    <w:p w14:paraId="6082ED75" w14:textId="071A9173" w:rsidR="00573BDF" w:rsidRDefault="00573BDF" w:rsidP="005629F1">
      <w:pPr>
        <w:pStyle w:val="STPR2BulletsLevel1"/>
        <w:keepLines/>
        <w:pBdr>
          <w:top w:val="single" w:sz="4" w:space="1" w:color="auto"/>
          <w:left w:val="single" w:sz="4" w:space="4" w:color="auto"/>
          <w:bottom w:val="single" w:sz="4" w:space="1" w:color="auto"/>
          <w:right w:val="single" w:sz="4" w:space="4" w:color="auto"/>
        </w:pBdr>
      </w:pPr>
      <w:r>
        <w:t>Climate Change Plan 2018-32 Update</w:t>
      </w:r>
      <w:r w:rsidR="007D2F1E">
        <w:t>; and</w:t>
      </w:r>
    </w:p>
    <w:p w14:paraId="275EDA41" w14:textId="214A972A" w:rsidR="00D61B46" w:rsidRDefault="00573BDF" w:rsidP="005629F1">
      <w:pPr>
        <w:pStyle w:val="STPR2BulletsLevel1"/>
        <w:keepLines/>
        <w:pBdr>
          <w:top w:val="single" w:sz="4" w:space="1" w:color="auto"/>
          <w:left w:val="single" w:sz="4" w:space="4" w:color="auto"/>
          <w:bottom w:val="single" w:sz="4" w:space="1" w:color="auto"/>
          <w:right w:val="single" w:sz="4" w:space="4" w:color="auto"/>
        </w:pBdr>
      </w:pPr>
      <w:r>
        <w:t>Climate Change (Emissions Reduction Targets) (Scotland) Act 2019</w:t>
      </w:r>
      <w:r w:rsidR="007D2F1E">
        <w:t>.</w:t>
      </w:r>
      <w:r>
        <w:t xml:space="preserve"> </w:t>
      </w:r>
    </w:p>
    <w:p w14:paraId="4A12EB2B" w14:textId="6EA4A99C" w:rsidR="00C03D8E" w:rsidRDefault="00C03D8E" w:rsidP="005629F1">
      <w:pPr>
        <w:pStyle w:val="STPR2BodyText"/>
        <w:keepLines/>
        <w:pBdr>
          <w:top w:val="single" w:sz="4" w:space="1" w:color="auto"/>
          <w:left w:val="single" w:sz="4" w:space="4" w:color="auto"/>
          <w:bottom w:val="single" w:sz="4" w:space="1" w:color="auto"/>
          <w:right w:val="single" w:sz="4" w:space="4" w:color="auto"/>
        </w:pBdr>
      </w:pPr>
      <w:r w:rsidRPr="0076009D">
        <w:t xml:space="preserve">The types of </w:t>
      </w:r>
      <w:r w:rsidR="00346305">
        <w:t>interventions</w:t>
      </w:r>
      <w:r w:rsidRPr="0076009D">
        <w:t xml:space="preserve"> considered </w:t>
      </w:r>
      <w:r w:rsidR="003470E0" w:rsidRPr="0076009D">
        <w:t>sh</w:t>
      </w:r>
      <w:r w:rsidRPr="0076009D">
        <w:t xml:space="preserve">ould incorporate provision to support sustainable travel. This would be further considered as the development and design of </w:t>
      </w:r>
      <w:r w:rsidR="00346305">
        <w:t>interventions</w:t>
      </w:r>
      <w:r w:rsidR="0019785F">
        <w:t xml:space="preserve"> is</w:t>
      </w:r>
      <w:r w:rsidRPr="0076009D">
        <w:t xml:space="preserve"> progressed.</w:t>
      </w:r>
      <w:r w:rsidRPr="00C03D8E">
        <w:t xml:space="preserve"> </w:t>
      </w:r>
    </w:p>
    <w:p w14:paraId="677E453C" w14:textId="77777777" w:rsidR="0021723C" w:rsidRDefault="0021723C" w:rsidP="008F4137">
      <w:pPr>
        <w:pStyle w:val="STPR2BodyText"/>
      </w:pPr>
    </w:p>
    <w:p w14:paraId="3BCA65B0" w14:textId="053DBBC1" w:rsidR="000B1809" w:rsidRDefault="000B1809">
      <w:pPr>
        <w:pStyle w:val="STPR2BodyText"/>
      </w:pPr>
      <w:r>
        <w:br w:type="page"/>
      </w:r>
    </w:p>
    <w:p w14:paraId="5B3A2577" w14:textId="0EA71B2E" w:rsidR="009475F2" w:rsidRPr="00502991" w:rsidRDefault="0000245A">
      <w:pPr>
        <w:pStyle w:val="STPR2Heading1"/>
      </w:pPr>
      <w:r>
        <w:lastRenderedPageBreak/>
        <w:t>Appraisal</w:t>
      </w:r>
    </w:p>
    <w:p w14:paraId="5F287089" w14:textId="77777777" w:rsidR="00E6320C" w:rsidRDefault="009475F2">
      <w:pPr>
        <w:pStyle w:val="STPR2BodyText"/>
      </w:pPr>
      <w:r>
        <w:t>This section provides an assessment of the recommendation against</w:t>
      </w:r>
      <w:r w:rsidR="00E6320C">
        <w:t>:</w:t>
      </w:r>
      <w:r>
        <w:t xml:space="preserve"> </w:t>
      </w:r>
    </w:p>
    <w:p w14:paraId="5CDDBE13" w14:textId="36916413" w:rsidR="00E6320C" w:rsidRDefault="009475F2">
      <w:pPr>
        <w:pStyle w:val="ListBullet"/>
        <w:rPr>
          <w:rFonts w:ascii="Arial" w:hAnsi="Arial" w:cs="Arial"/>
          <w:sz w:val="24"/>
          <w:szCs w:val="24"/>
        </w:rPr>
      </w:pPr>
      <w:r w:rsidRPr="0065476B">
        <w:rPr>
          <w:rFonts w:ascii="Arial" w:hAnsi="Arial" w:cs="Arial"/>
          <w:sz w:val="24"/>
          <w:szCs w:val="24"/>
        </w:rPr>
        <w:t>STPR2 Transport Planning Objectives (TPOs)</w:t>
      </w:r>
      <w:r w:rsidR="0069351C">
        <w:rPr>
          <w:rFonts w:ascii="Arial" w:hAnsi="Arial" w:cs="Arial"/>
          <w:sz w:val="24"/>
          <w:szCs w:val="24"/>
        </w:rPr>
        <w:t>;</w:t>
      </w:r>
    </w:p>
    <w:p w14:paraId="7C16AA3B" w14:textId="02B9085B" w:rsidR="00E6320C" w:rsidRDefault="0000245A">
      <w:pPr>
        <w:pStyle w:val="ListBullet"/>
        <w:rPr>
          <w:rFonts w:ascii="Arial" w:hAnsi="Arial" w:cs="Arial"/>
          <w:sz w:val="24"/>
          <w:szCs w:val="24"/>
        </w:rPr>
      </w:pPr>
      <w:r w:rsidRPr="0065476B">
        <w:rPr>
          <w:rFonts w:ascii="Arial" w:hAnsi="Arial" w:cs="Arial"/>
          <w:sz w:val="24"/>
          <w:szCs w:val="24"/>
        </w:rPr>
        <w:t>STAG criteria</w:t>
      </w:r>
      <w:r w:rsidR="0069351C">
        <w:rPr>
          <w:rFonts w:ascii="Arial" w:hAnsi="Arial" w:cs="Arial"/>
          <w:sz w:val="24"/>
          <w:szCs w:val="24"/>
        </w:rPr>
        <w:t>;</w:t>
      </w:r>
    </w:p>
    <w:p w14:paraId="2EFBD4BE" w14:textId="68A99265" w:rsidR="00E6320C" w:rsidRDefault="00E6320C">
      <w:pPr>
        <w:pStyle w:val="ListBullet"/>
        <w:rPr>
          <w:rFonts w:ascii="Arial" w:hAnsi="Arial" w:cs="Arial"/>
          <w:sz w:val="24"/>
          <w:szCs w:val="24"/>
        </w:rPr>
      </w:pPr>
      <w:r>
        <w:rPr>
          <w:rFonts w:ascii="Arial" w:hAnsi="Arial" w:cs="Arial"/>
          <w:sz w:val="24"/>
          <w:szCs w:val="24"/>
        </w:rPr>
        <w:t>D</w:t>
      </w:r>
      <w:r w:rsidR="00F77243" w:rsidRPr="0065476B">
        <w:rPr>
          <w:rFonts w:ascii="Arial" w:hAnsi="Arial" w:cs="Arial"/>
          <w:sz w:val="24"/>
          <w:szCs w:val="24"/>
        </w:rPr>
        <w:t>eliverability criteria</w:t>
      </w:r>
      <w:r w:rsidR="0069351C">
        <w:rPr>
          <w:rFonts w:ascii="Arial" w:hAnsi="Arial" w:cs="Arial"/>
          <w:sz w:val="24"/>
          <w:szCs w:val="24"/>
        </w:rPr>
        <w:t>; and</w:t>
      </w:r>
    </w:p>
    <w:p w14:paraId="55C65281" w14:textId="496791FA" w:rsidR="00E6320C" w:rsidRPr="00E6320C" w:rsidRDefault="001B0D5D">
      <w:pPr>
        <w:pStyle w:val="ListBullet"/>
        <w:rPr>
          <w:rFonts w:ascii="Arial" w:hAnsi="Arial" w:cs="Arial"/>
          <w:sz w:val="24"/>
          <w:szCs w:val="24"/>
        </w:rPr>
      </w:pPr>
      <w:r>
        <w:rPr>
          <w:rFonts w:ascii="Arial" w:hAnsi="Arial" w:cs="Arial"/>
          <w:sz w:val="24"/>
          <w:szCs w:val="24"/>
        </w:rPr>
        <w:t xml:space="preserve">Statutory </w:t>
      </w:r>
      <w:r w:rsidR="0069351C">
        <w:rPr>
          <w:rFonts w:ascii="Arial" w:hAnsi="Arial" w:cs="Arial"/>
          <w:sz w:val="24"/>
          <w:szCs w:val="24"/>
        </w:rPr>
        <w:t>Impact A</w:t>
      </w:r>
      <w:r w:rsidR="00F77243" w:rsidRPr="0065476B">
        <w:rPr>
          <w:rFonts w:ascii="Arial" w:hAnsi="Arial" w:cs="Arial"/>
          <w:sz w:val="24"/>
          <w:szCs w:val="24"/>
        </w:rPr>
        <w:t>ssessment criteria</w:t>
      </w:r>
      <w:r w:rsidR="009475F2" w:rsidRPr="0065476B">
        <w:rPr>
          <w:rFonts w:ascii="Arial" w:hAnsi="Arial" w:cs="Arial"/>
          <w:sz w:val="24"/>
          <w:szCs w:val="24"/>
        </w:rPr>
        <w:t xml:space="preserve">. </w:t>
      </w:r>
    </w:p>
    <w:p w14:paraId="2B7AABF9" w14:textId="5DAA3F8F" w:rsidR="009475F2" w:rsidRPr="00786364" w:rsidRDefault="009475F2" w:rsidP="00786364">
      <w:pPr>
        <w:pStyle w:val="ListBullet"/>
        <w:numPr>
          <w:ilvl w:val="0"/>
          <w:numId w:val="0"/>
        </w:numPr>
        <w:tabs>
          <w:tab w:val="left" w:pos="720"/>
        </w:tabs>
        <w:rPr>
          <w:rFonts w:ascii="Arial" w:hAnsi="Arial" w:cs="Arial"/>
          <w:sz w:val="24"/>
          <w:szCs w:val="24"/>
        </w:rPr>
      </w:pPr>
      <w:r w:rsidRPr="0065476B">
        <w:rPr>
          <w:rFonts w:ascii="Arial" w:hAnsi="Arial" w:cs="Arial"/>
          <w:sz w:val="24"/>
          <w:szCs w:val="24"/>
        </w:rPr>
        <w:t xml:space="preserve">The seven-point assessment scale has been used to indicate the impact of the recommendation when considered under the </w:t>
      </w:r>
      <w:r w:rsidR="009D5EAC">
        <w:rPr>
          <w:rFonts w:ascii="Arial" w:hAnsi="Arial" w:cs="Arial"/>
          <w:sz w:val="24"/>
          <w:szCs w:val="24"/>
        </w:rPr>
        <w:t>‘L</w:t>
      </w:r>
      <w:r w:rsidRPr="0065476B">
        <w:rPr>
          <w:rFonts w:ascii="Arial" w:hAnsi="Arial" w:cs="Arial"/>
          <w:sz w:val="24"/>
          <w:szCs w:val="24"/>
        </w:rPr>
        <w:t>ow</w:t>
      </w:r>
      <w:r w:rsidR="009D5EAC">
        <w:rPr>
          <w:rFonts w:ascii="Arial" w:hAnsi="Arial" w:cs="Arial"/>
          <w:sz w:val="24"/>
          <w:szCs w:val="24"/>
        </w:rPr>
        <w:t>’</w:t>
      </w:r>
      <w:r w:rsidRPr="0065476B">
        <w:rPr>
          <w:rFonts w:ascii="Arial" w:hAnsi="Arial" w:cs="Arial"/>
          <w:sz w:val="24"/>
          <w:szCs w:val="24"/>
        </w:rPr>
        <w:t xml:space="preserve"> and </w:t>
      </w:r>
      <w:r w:rsidR="009D5EAC">
        <w:rPr>
          <w:rFonts w:ascii="Arial" w:hAnsi="Arial" w:cs="Arial"/>
          <w:sz w:val="24"/>
          <w:szCs w:val="24"/>
        </w:rPr>
        <w:t>‘H</w:t>
      </w:r>
      <w:r w:rsidRPr="0065476B">
        <w:rPr>
          <w:rFonts w:ascii="Arial" w:hAnsi="Arial" w:cs="Arial"/>
          <w:sz w:val="24"/>
          <w:szCs w:val="24"/>
        </w:rPr>
        <w:t>igh</w:t>
      </w:r>
      <w:r w:rsidR="009D5EAC">
        <w:rPr>
          <w:rFonts w:ascii="Arial" w:hAnsi="Arial" w:cs="Arial"/>
          <w:sz w:val="24"/>
          <w:szCs w:val="24"/>
        </w:rPr>
        <w:t>’</w:t>
      </w:r>
      <w:r w:rsidRPr="0065476B">
        <w:rPr>
          <w:rFonts w:ascii="Arial" w:hAnsi="Arial" w:cs="Arial"/>
          <w:sz w:val="24"/>
          <w:szCs w:val="24"/>
        </w:rPr>
        <w:t xml:space="preserve"> </w:t>
      </w:r>
      <w:r w:rsidR="00786364">
        <w:rPr>
          <w:rFonts w:ascii="Arial" w:hAnsi="Arial" w:cs="Arial"/>
          <w:sz w:val="24"/>
          <w:szCs w:val="24"/>
        </w:rPr>
        <w:t>Transport</w:t>
      </w:r>
      <w:r w:rsidRPr="0065476B">
        <w:rPr>
          <w:rFonts w:ascii="Arial" w:hAnsi="Arial" w:cs="Arial"/>
          <w:sz w:val="24"/>
          <w:szCs w:val="24"/>
        </w:rPr>
        <w:t xml:space="preserve"> </w:t>
      </w:r>
      <w:r w:rsidR="0032717A">
        <w:rPr>
          <w:rFonts w:ascii="Arial" w:hAnsi="Arial" w:cs="Arial"/>
          <w:sz w:val="24"/>
          <w:szCs w:val="24"/>
        </w:rPr>
        <w:t>B</w:t>
      </w:r>
      <w:r w:rsidRPr="0065476B">
        <w:rPr>
          <w:rFonts w:ascii="Arial" w:hAnsi="Arial" w:cs="Arial"/>
          <w:sz w:val="24"/>
          <w:szCs w:val="24"/>
        </w:rPr>
        <w:t>ehaviour</w:t>
      </w:r>
      <w:r w:rsidR="0032717A">
        <w:rPr>
          <w:rFonts w:ascii="Arial" w:hAnsi="Arial" w:cs="Arial"/>
          <w:sz w:val="24"/>
          <w:szCs w:val="24"/>
        </w:rPr>
        <w:t xml:space="preserve"> </w:t>
      </w:r>
      <w:r w:rsidR="00786364">
        <w:rPr>
          <w:rFonts w:ascii="Arial" w:hAnsi="Arial" w:cs="Arial"/>
          <w:sz w:val="24"/>
          <w:szCs w:val="24"/>
        </w:rPr>
        <w:t>Scenarios</w:t>
      </w:r>
      <w:r w:rsidRPr="0065476B">
        <w:rPr>
          <w:rFonts w:ascii="Arial" w:hAnsi="Arial" w:cs="Arial"/>
          <w:sz w:val="24"/>
          <w:szCs w:val="24"/>
        </w:rPr>
        <w:t xml:space="preserve"> (which are described in Appendix F of the Technical Report).</w:t>
      </w:r>
    </w:p>
    <w:p w14:paraId="7066EE21" w14:textId="66ACC9DD" w:rsidR="009B5FBA" w:rsidRDefault="009B5FBA">
      <w:pPr>
        <w:pStyle w:val="STPR2Heading2"/>
        <w:ind w:left="567" w:hanging="567"/>
      </w:pPr>
      <w:r>
        <w:t>Transport Planning Objectives</w:t>
      </w:r>
    </w:p>
    <w:p w14:paraId="36C402AC" w14:textId="3B1E78E5" w:rsidR="00B8131D" w:rsidRPr="00316AA8" w:rsidRDefault="00D378E1" w:rsidP="005629F1">
      <w:pPr>
        <w:pStyle w:val="STPR2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9C9C9" w:themeFill="accent3" w:themeFillTint="99"/>
      </w:pPr>
      <w:bookmarkStart w:id="7" w:name="_Toc96083524"/>
      <w:r>
        <w:t xml:space="preserve">1. </w:t>
      </w:r>
      <w:r w:rsidR="007E14A7" w:rsidRPr="00316AA8">
        <w:t>A sustainable strategic transport system that contributes significantly to the Scottish Government’s net-zero emissions target</w:t>
      </w:r>
    </w:p>
    <w:bookmarkEnd w:id="7"/>
    <w:p w14:paraId="7C20E8F5" w14:textId="77777777" w:rsidR="00E66AC6" w:rsidRDefault="006241F9" w:rsidP="005629F1">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Pr>
          <w:noProof/>
        </w:rPr>
        <w:drawing>
          <wp:inline distT="0" distB="0" distL="0" distR="0" wp14:anchorId="60FB9657" wp14:editId="2B848D9F">
            <wp:extent cx="6044054" cy="724395"/>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55526" cy="725770"/>
                    </a:xfrm>
                    <a:prstGeom prst="rect">
                      <a:avLst/>
                    </a:prstGeom>
                    <a:noFill/>
                    <a:ln>
                      <a:noFill/>
                    </a:ln>
                  </pic:spPr>
                </pic:pic>
              </a:graphicData>
            </a:graphic>
          </wp:inline>
        </w:drawing>
      </w:r>
    </w:p>
    <w:p w14:paraId="3A57A2B0" w14:textId="42E3572A" w:rsidR="00EF6ABE" w:rsidRDefault="00780175" w:rsidP="005629F1">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A speed management </w:t>
      </w:r>
      <w:r w:rsidR="002A6619">
        <w:rPr>
          <w:rFonts w:ascii="Arial" w:hAnsi="Arial" w:cs="Arial"/>
          <w:sz w:val="24"/>
          <w:szCs w:val="24"/>
        </w:rPr>
        <w:t>review would be required as part of this recommendation and whilst t</w:t>
      </w:r>
      <w:r w:rsidR="00631522">
        <w:rPr>
          <w:rFonts w:ascii="Arial" w:hAnsi="Arial" w:cs="Arial"/>
          <w:sz w:val="24"/>
          <w:szCs w:val="24"/>
        </w:rPr>
        <w:t>h</w:t>
      </w:r>
      <w:r w:rsidR="00BF4AEB">
        <w:rPr>
          <w:rFonts w:ascii="Arial" w:hAnsi="Arial" w:cs="Arial"/>
          <w:sz w:val="24"/>
          <w:szCs w:val="24"/>
        </w:rPr>
        <w:t>e</w:t>
      </w:r>
      <w:r w:rsidR="00631522">
        <w:rPr>
          <w:rFonts w:ascii="Arial" w:hAnsi="Arial" w:cs="Arial"/>
          <w:sz w:val="24"/>
          <w:szCs w:val="24"/>
        </w:rPr>
        <w:t xml:space="preserve"> </w:t>
      </w:r>
      <w:r w:rsidR="007F053D">
        <w:rPr>
          <w:rFonts w:ascii="Arial" w:hAnsi="Arial" w:cs="Arial"/>
          <w:sz w:val="24"/>
          <w:szCs w:val="24"/>
        </w:rPr>
        <w:t>outcomes</w:t>
      </w:r>
      <w:r w:rsidR="00CE4AD5">
        <w:rPr>
          <w:rFonts w:ascii="Arial" w:hAnsi="Arial" w:cs="Arial"/>
          <w:sz w:val="24"/>
          <w:szCs w:val="24"/>
        </w:rPr>
        <w:t xml:space="preserve"> of</w:t>
      </w:r>
      <w:r w:rsidR="007F053D">
        <w:rPr>
          <w:rFonts w:ascii="Arial" w:hAnsi="Arial" w:cs="Arial"/>
          <w:sz w:val="24"/>
          <w:szCs w:val="24"/>
        </w:rPr>
        <w:t xml:space="preserve"> </w:t>
      </w:r>
      <w:r w:rsidR="002A6619">
        <w:rPr>
          <w:rFonts w:ascii="Arial" w:hAnsi="Arial" w:cs="Arial"/>
          <w:sz w:val="24"/>
          <w:szCs w:val="24"/>
        </w:rPr>
        <w:t xml:space="preserve">this </w:t>
      </w:r>
      <w:r w:rsidR="007F053D">
        <w:rPr>
          <w:rFonts w:ascii="Arial" w:hAnsi="Arial" w:cs="Arial"/>
          <w:sz w:val="24"/>
          <w:szCs w:val="24"/>
        </w:rPr>
        <w:t xml:space="preserve">speed management review </w:t>
      </w:r>
      <w:r w:rsidR="002A6619">
        <w:rPr>
          <w:rFonts w:ascii="Arial" w:hAnsi="Arial" w:cs="Arial"/>
          <w:sz w:val="24"/>
          <w:szCs w:val="24"/>
        </w:rPr>
        <w:t>are not yet known</w:t>
      </w:r>
      <w:r w:rsidR="007D7B3B">
        <w:rPr>
          <w:rFonts w:ascii="Arial" w:hAnsi="Arial" w:cs="Arial"/>
          <w:sz w:val="24"/>
          <w:szCs w:val="24"/>
        </w:rPr>
        <w:t>,</w:t>
      </w:r>
      <w:r w:rsidR="007F053D">
        <w:rPr>
          <w:rFonts w:ascii="Arial" w:hAnsi="Arial" w:cs="Arial"/>
          <w:sz w:val="24"/>
          <w:szCs w:val="24"/>
        </w:rPr>
        <w:t xml:space="preserve"> it is assumed that the review </w:t>
      </w:r>
      <w:r w:rsidR="001C72BA">
        <w:rPr>
          <w:rFonts w:ascii="Arial" w:hAnsi="Arial" w:cs="Arial"/>
          <w:sz w:val="24"/>
          <w:szCs w:val="24"/>
        </w:rPr>
        <w:t>would</w:t>
      </w:r>
      <w:r w:rsidR="007F053D">
        <w:rPr>
          <w:rFonts w:ascii="Arial" w:hAnsi="Arial" w:cs="Arial"/>
          <w:sz w:val="24"/>
          <w:szCs w:val="24"/>
        </w:rPr>
        <w:t xml:space="preserve"> recommend a reduction in national speed limits</w:t>
      </w:r>
      <w:r w:rsidR="003F5602">
        <w:rPr>
          <w:rFonts w:ascii="Arial" w:hAnsi="Arial" w:cs="Arial"/>
          <w:sz w:val="24"/>
          <w:szCs w:val="24"/>
        </w:rPr>
        <w:t xml:space="preserve"> for general traffic</w:t>
      </w:r>
      <w:r w:rsidR="007F053D">
        <w:rPr>
          <w:rFonts w:ascii="Arial" w:hAnsi="Arial" w:cs="Arial"/>
          <w:sz w:val="24"/>
          <w:szCs w:val="24"/>
        </w:rPr>
        <w:t xml:space="preserve">, particularly on single carriageway </w:t>
      </w:r>
      <w:r w:rsidR="00CC3774">
        <w:rPr>
          <w:rFonts w:ascii="Arial" w:hAnsi="Arial" w:cs="Arial"/>
          <w:sz w:val="24"/>
          <w:szCs w:val="24"/>
        </w:rPr>
        <w:t xml:space="preserve">roads. </w:t>
      </w:r>
      <w:bookmarkStart w:id="8" w:name="_Hlk106789708"/>
      <w:r w:rsidR="00F70345">
        <w:rPr>
          <w:rFonts w:ascii="Arial" w:hAnsi="Arial" w:cs="Arial"/>
          <w:sz w:val="24"/>
          <w:szCs w:val="24"/>
        </w:rPr>
        <w:fldChar w:fldCharType="begin"/>
      </w:r>
      <w:r w:rsidR="00F70345">
        <w:rPr>
          <w:rFonts w:ascii="Arial" w:hAnsi="Arial" w:cs="Arial"/>
          <w:sz w:val="24"/>
          <w:szCs w:val="24"/>
        </w:rPr>
        <w:instrText xml:space="preserve"> HYPERLINK "https://www.glasgow.gov.uk/councillorsandcommittees/viewSelectedDocument.asp?c=P62AFQDN0GNTNTT12U" \l ":~:text=9.7%20The%20cost%20of%20introducing,total%20of%20%C2%A34.35%20million" </w:instrText>
      </w:r>
      <w:r w:rsidR="00F70345">
        <w:rPr>
          <w:rFonts w:ascii="Arial" w:hAnsi="Arial" w:cs="Arial"/>
          <w:sz w:val="24"/>
          <w:szCs w:val="24"/>
        </w:rPr>
        <w:fldChar w:fldCharType="separate"/>
      </w:r>
      <w:r w:rsidR="00813B8D" w:rsidRPr="00F70345">
        <w:rPr>
          <w:rStyle w:val="Hyperlink"/>
          <w:rFonts w:ascii="Arial" w:hAnsi="Arial" w:cs="Arial"/>
          <w:sz w:val="24"/>
          <w:szCs w:val="24"/>
        </w:rPr>
        <w:t>The relationship between vehicle speed and air quality is complex and can be influenced by several factors</w:t>
      </w:r>
      <w:r w:rsidR="00F70345">
        <w:rPr>
          <w:rFonts w:ascii="Arial" w:hAnsi="Arial" w:cs="Arial"/>
          <w:sz w:val="24"/>
          <w:szCs w:val="24"/>
        </w:rPr>
        <w:fldChar w:fldCharType="end"/>
      </w:r>
      <w:r w:rsidR="00813B8D" w:rsidRPr="00A16D25">
        <w:rPr>
          <w:rFonts w:ascii="Arial" w:hAnsi="Arial" w:cs="Arial"/>
          <w:sz w:val="24"/>
          <w:szCs w:val="24"/>
        </w:rPr>
        <w:t xml:space="preserve">, including consistency of driving speed and road environment. </w:t>
      </w:r>
      <w:hyperlink r:id="rId28" w:anchor=":~:text=Avoid%20Speeding&amp;text=You%20can%20improve%20your%20gas,(80%20km%2Fh)" w:history="1">
        <w:r w:rsidR="00246FC1" w:rsidRPr="00F70345">
          <w:rPr>
            <w:rStyle w:val="Hyperlink"/>
            <w:rFonts w:ascii="Arial" w:hAnsi="Arial" w:cs="Arial"/>
            <w:sz w:val="24"/>
            <w:szCs w:val="24"/>
          </w:rPr>
          <w:t xml:space="preserve">Evidence suggests that </w:t>
        </w:r>
        <w:r w:rsidR="00BF4AEB" w:rsidRPr="00F70345">
          <w:rPr>
            <w:rStyle w:val="Hyperlink"/>
            <w:rFonts w:ascii="Arial" w:hAnsi="Arial" w:cs="Arial"/>
            <w:sz w:val="24"/>
            <w:szCs w:val="24"/>
          </w:rPr>
          <w:t xml:space="preserve">driving at 55mph instead of 65mph can reduce fuel consumption by 10% </w:t>
        </w:r>
        <w:r w:rsidR="00630C9C" w:rsidRPr="00F70345">
          <w:rPr>
            <w:rStyle w:val="Hyperlink"/>
            <w:rFonts w:ascii="Arial" w:hAnsi="Arial" w:cs="Arial"/>
            <w:sz w:val="24"/>
            <w:szCs w:val="24"/>
          </w:rPr>
          <w:t>to</w:t>
        </w:r>
        <w:r w:rsidR="00BF4AEB" w:rsidRPr="00F70345">
          <w:rPr>
            <w:rStyle w:val="Hyperlink"/>
            <w:rFonts w:ascii="Arial" w:hAnsi="Arial" w:cs="Arial"/>
            <w:sz w:val="24"/>
            <w:szCs w:val="24"/>
          </w:rPr>
          <w:t xml:space="preserve"> 15%</w:t>
        </w:r>
      </w:hyperlink>
      <w:r w:rsidR="00C83DA1">
        <w:rPr>
          <w:rFonts w:ascii="Arial" w:hAnsi="Arial" w:cs="Arial"/>
          <w:sz w:val="24"/>
          <w:szCs w:val="24"/>
        </w:rPr>
        <w:t xml:space="preserve">. </w:t>
      </w:r>
      <w:r w:rsidR="00EA1C9D">
        <w:rPr>
          <w:rFonts w:ascii="Arial" w:hAnsi="Arial" w:cs="Arial"/>
          <w:sz w:val="24"/>
          <w:szCs w:val="24"/>
        </w:rPr>
        <w:t>The spe</w:t>
      </w:r>
      <w:r w:rsidR="00D6050C">
        <w:rPr>
          <w:rFonts w:ascii="Arial" w:hAnsi="Arial" w:cs="Arial"/>
          <w:sz w:val="24"/>
          <w:szCs w:val="24"/>
        </w:rPr>
        <w:t>e</w:t>
      </w:r>
      <w:r w:rsidR="00EA1C9D">
        <w:rPr>
          <w:rFonts w:ascii="Arial" w:hAnsi="Arial" w:cs="Arial"/>
          <w:sz w:val="24"/>
          <w:szCs w:val="24"/>
        </w:rPr>
        <w:t xml:space="preserve">d management plan </w:t>
      </w:r>
      <w:r w:rsidR="00463174">
        <w:rPr>
          <w:rFonts w:ascii="Arial" w:hAnsi="Arial" w:cs="Arial"/>
          <w:sz w:val="24"/>
          <w:szCs w:val="24"/>
        </w:rPr>
        <w:t>is also likely to consider a review of HGV speed limits, with the potential to increase the national speed limit on single carriageway roads from 40mph to 50mph</w:t>
      </w:r>
      <w:r w:rsidR="007D517E">
        <w:rPr>
          <w:rFonts w:ascii="Arial" w:hAnsi="Arial" w:cs="Arial"/>
          <w:sz w:val="24"/>
          <w:szCs w:val="24"/>
        </w:rPr>
        <w:t xml:space="preserve"> and dual carriageways from 50mph to 60mph</w:t>
      </w:r>
      <w:r w:rsidR="00181F42">
        <w:rPr>
          <w:rFonts w:ascii="Arial" w:hAnsi="Arial" w:cs="Arial"/>
          <w:sz w:val="24"/>
          <w:szCs w:val="24"/>
        </w:rPr>
        <w:t xml:space="preserve">, which </w:t>
      </w:r>
      <w:r w:rsidR="00327ECE">
        <w:rPr>
          <w:rFonts w:ascii="Arial" w:hAnsi="Arial" w:cs="Arial"/>
          <w:sz w:val="24"/>
          <w:szCs w:val="24"/>
        </w:rPr>
        <w:t xml:space="preserve">could result in HGVs </w:t>
      </w:r>
      <w:r w:rsidR="00181F42">
        <w:rPr>
          <w:rFonts w:ascii="Arial" w:hAnsi="Arial" w:cs="Arial"/>
          <w:sz w:val="24"/>
          <w:szCs w:val="24"/>
        </w:rPr>
        <w:t>driving at more fuel-</w:t>
      </w:r>
      <w:r w:rsidR="00597797">
        <w:rPr>
          <w:rFonts w:ascii="Arial" w:hAnsi="Arial" w:cs="Arial"/>
          <w:sz w:val="24"/>
          <w:szCs w:val="24"/>
        </w:rPr>
        <w:t>efficient</w:t>
      </w:r>
      <w:r w:rsidR="00181F42">
        <w:rPr>
          <w:rFonts w:ascii="Arial" w:hAnsi="Arial" w:cs="Arial"/>
          <w:sz w:val="24"/>
          <w:szCs w:val="24"/>
        </w:rPr>
        <w:t xml:space="preserve"> speeds </w:t>
      </w:r>
      <w:r w:rsidR="005E156A">
        <w:rPr>
          <w:rFonts w:ascii="Arial" w:hAnsi="Arial" w:cs="Arial"/>
          <w:sz w:val="24"/>
          <w:szCs w:val="24"/>
        </w:rPr>
        <w:t>with an associated</w:t>
      </w:r>
      <w:r w:rsidR="00181F42">
        <w:rPr>
          <w:rFonts w:ascii="Arial" w:hAnsi="Arial" w:cs="Arial"/>
          <w:sz w:val="24"/>
          <w:szCs w:val="24"/>
        </w:rPr>
        <w:t xml:space="preserve"> reduction in </w:t>
      </w:r>
      <w:r w:rsidR="006339A3">
        <w:rPr>
          <w:rFonts w:ascii="Arial" w:hAnsi="Arial" w:cs="Arial"/>
          <w:sz w:val="24"/>
          <w:szCs w:val="24"/>
        </w:rPr>
        <w:t xml:space="preserve">transport-based </w:t>
      </w:r>
      <w:r w:rsidR="00181F42">
        <w:rPr>
          <w:rFonts w:ascii="Arial" w:hAnsi="Arial" w:cs="Arial"/>
          <w:sz w:val="24"/>
          <w:szCs w:val="24"/>
        </w:rPr>
        <w:t xml:space="preserve">emissions. </w:t>
      </w:r>
    </w:p>
    <w:p w14:paraId="388704F9" w14:textId="3B637BE5" w:rsidR="00A16D25" w:rsidRPr="00A16D25" w:rsidRDefault="009B5B4C" w:rsidP="005629F1">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Whilst </w:t>
      </w:r>
      <w:hyperlink r:id="rId29" w:history="1">
        <w:r w:rsidRPr="00F70345">
          <w:rPr>
            <w:rStyle w:val="Hyperlink"/>
            <w:rFonts w:ascii="Arial" w:hAnsi="Arial" w:cs="Arial"/>
            <w:sz w:val="24"/>
            <w:szCs w:val="24"/>
          </w:rPr>
          <w:t xml:space="preserve">existing research suggests </w:t>
        </w:r>
        <w:r w:rsidR="001F216F" w:rsidRPr="00F70345">
          <w:rPr>
            <w:rStyle w:val="Hyperlink"/>
            <w:rFonts w:ascii="Arial" w:hAnsi="Arial" w:cs="Arial"/>
            <w:sz w:val="24"/>
            <w:szCs w:val="24"/>
          </w:rPr>
          <w:t xml:space="preserve">reducing </w:t>
        </w:r>
        <w:r w:rsidR="00D46237" w:rsidRPr="00F70345">
          <w:rPr>
            <w:rStyle w:val="Hyperlink"/>
            <w:rFonts w:ascii="Arial" w:hAnsi="Arial" w:cs="Arial"/>
            <w:sz w:val="24"/>
            <w:szCs w:val="24"/>
          </w:rPr>
          <w:t xml:space="preserve">traffic </w:t>
        </w:r>
        <w:r w:rsidR="001F216F" w:rsidRPr="00F70345">
          <w:rPr>
            <w:rStyle w:val="Hyperlink"/>
            <w:rFonts w:ascii="Arial" w:hAnsi="Arial" w:cs="Arial"/>
            <w:sz w:val="24"/>
            <w:szCs w:val="24"/>
          </w:rPr>
          <w:t xml:space="preserve">speeds from 30mph to 20mph in urban </w:t>
        </w:r>
        <w:r w:rsidR="00D46237" w:rsidRPr="00F70345">
          <w:rPr>
            <w:rStyle w:val="Hyperlink"/>
            <w:rFonts w:ascii="Arial" w:hAnsi="Arial" w:cs="Arial"/>
            <w:sz w:val="24"/>
            <w:szCs w:val="24"/>
          </w:rPr>
          <w:t xml:space="preserve">environments </w:t>
        </w:r>
        <w:r w:rsidR="001F216F" w:rsidRPr="00F70345">
          <w:rPr>
            <w:rStyle w:val="Hyperlink"/>
            <w:rFonts w:ascii="Arial" w:hAnsi="Arial" w:cs="Arial"/>
            <w:sz w:val="24"/>
            <w:szCs w:val="24"/>
          </w:rPr>
          <w:t>and residential areas has t</w:t>
        </w:r>
        <w:r w:rsidR="00A16D25" w:rsidRPr="00F70345">
          <w:rPr>
            <w:rStyle w:val="Hyperlink"/>
            <w:rFonts w:ascii="Arial" w:hAnsi="Arial" w:cs="Arial"/>
            <w:sz w:val="24"/>
            <w:szCs w:val="24"/>
          </w:rPr>
          <w:t>he potential to reduce carbon emissions</w:t>
        </w:r>
      </w:hyperlink>
      <w:r w:rsidR="00A16D25" w:rsidRPr="00A16D25">
        <w:rPr>
          <w:rFonts w:ascii="Arial" w:hAnsi="Arial" w:cs="Arial"/>
          <w:sz w:val="24"/>
          <w:szCs w:val="24"/>
        </w:rPr>
        <w:t xml:space="preserve"> (along with air pollution and noise levels</w:t>
      </w:r>
      <w:r w:rsidR="008B04FB">
        <w:rPr>
          <w:rFonts w:ascii="Arial" w:hAnsi="Arial" w:cs="Arial"/>
          <w:sz w:val="24"/>
          <w:szCs w:val="24"/>
        </w:rPr>
        <w:t xml:space="preserve"> in free flow conditions,</w:t>
      </w:r>
      <w:r w:rsidR="00573F5C">
        <w:rPr>
          <w:rFonts w:ascii="Arial" w:hAnsi="Arial" w:cs="Arial"/>
          <w:sz w:val="24"/>
          <w:szCs w:val="24"/>
        </w:rPr>
        <w:t xml:space="preserve"> in some instance</w:t>
      </w:r>
      <w:r w:rsidR="00275F29">
        <w:rPr>
          <w:rFonts w:ascii="Arial" w:hAnsi="Arial" w:cs="Arial"/>
          <w:sz w:val="24"/>
          <w:szCs w:val="24"/>
        </w:rPr>
        <w:t>s</w:t>
      </w:r>
      <w:r w:rsidR="00573F5C">
        <w:rPr>
          <w:rFonts w:ascii="Arial" w:hAnsi="Arial" w:cs="Arial"/>
          <w:sz w:val="24"/>
          <w:szCs w:val="24"/>
        </w:rPr>
        <w:t xml:space="preserve"> a reduction </w:t>
      </w:r>
      <w:r w:rsidR="00907CAE">
        <w:rPr>
          <w:rFonts w:ascii="Arial" w:hAnsi="Arial" w:cs="Arial"/>
          <w:sz w:val="24"/>
          <w:szCs w:val="24"/>
        </w:rPr>
        <w:t>in speed from 30mph to 20mph may increase road-based transport emissions</w:t>
      </w:r>
      <w:r w:rsidR="00275F29">
        <w:rPr>
          <w:rFonts w:ascii="Arial" w:hAnsi="Arial" w:cs="Arial"/>
          <w:sz w:val="24"/>
          <w:szCs w:val="24"/>
        </w:rPr>
        <w:t>, depending on a range of build-</w:t>
      </w:r>
      <w:r w:rsidR="004D2DBB">
        <w:rPr>
          <w:rFonts w:ascii="Arial" w:hAnsi="Arial" w:cs="Arial"/>
          <w:sz w:val="24"/>
          <w:szCs w:val="24"/>
        </w:rPr>
        <w:t>environment</w:t>
      </w:r>
      <w:r w:rsidR="00275F29">
        <w:rPr>
          <w:rFonts w:ascii="Arial" w:hAnsi="Arial" w:cs="Arial"/>
          <w:sz w:val="24"/>
          <w:szCs w:val="24"/>
        </w:rPr>
        <w:t xml:space="preserve"> and atmospheric conditions. </w:t>
      </w:r>
      <w:r w:rsidR="001406DA">
        <w:rPr>
          <w:rFonts w:ascii="Arial" w:hAnsi="Arial" w:cs="Arial"/>
          <w:sz w:val="24"/>
          <w:szCs w:val="24"/>
        </w:rPr>
        <w:t>Any benefits to emissions are likely to be a result of a</w:t>
      </w:r>
      <w:r w:rsidR="00A16D25" w:rsidRPr="00A16D25">
        <w:rPr>
          <w:rFonts w:ascii="Arial" w:hAnsi="Arial" w:cs="Arial"/>
          <w:sz w:val="24"/>
          <w:szCs w:val="24"/>
        </w:rPr>
        <w:t xml:space="preserve"> </w:t>
      </w:r>
      <w:r w:rsidR="001406DA" w:rsidRPr="00A16D25">
        <w:rPr>
          <w:rFonts w:ascii="Arial" w:hAnsi="Arial" w:cs="Arial"/>
          <w:sz w:val="24"/>
          <w:szCs w:val="24"/>
        </w:rPr>
        <w:t>reduct</w:t>
      </w:r>
      <w:r w:rsidR="001406DA">
        <w:rPr>
          <w:rFonts w:ascii="Arial" w:hAnsi="Arial" w:cs="Arial"/>
          <w:sz w:val="24"/>
          <w:szCs w:val="24"/>
        </w:rPr>
        <w:t>i</w:t>
      </w:r>
      <w:r w:rsidR="001406DA" w:rsidRPr="00A16D25">
        <w:rPr>
          <w:rFonts w:ascii="Arial" w:hAnsi="Arial" w:cs="Arial"/>
          <w:sz w:val="24"/>
          <w:szCs w:val="24"/>
        </w:rPr>
        <w:t>on</w:t>
      </w:r>
      <w:r w:rsidR="001406DA">
        <w:rPr>
          <w:rFonts w:ascii="Arial" w:hAnsi="Arial" w:cs="Arial"/>
          <w:sz w:val="24"/>
          <w:szCs w:val="24"/>
        </w:rPr>
        <w:t xml:space="preserve"> in</w:t>
      </w:r>
      <w:r w:rsidR="00A16D25" w:rsidRPr="00A16D25">
        <w:rPr>
          <w:rFonts w:ascii="Arial" w:hAnsi="Arial" w:cs="Arial"/>
          <w:sz w:val="24"/>
          <w:szCs w:val="24"/>
        </w:rPr>
        <w:t xml:space="preserve"> average and top percentile vehicle speeds</w:t>
      </w:r>
      <w:r w:rsidR="00F403EE">
        <w:rPr>
          <w:rFonts w:ascii="Arial" w:hAnsi="Arial" w:cs="Arial"/>
          <w:sz w:val="24"/>
          <w:szCs w:val="24"/>
        </w:rPr>
        <w:t>, smoother, more consistent driving speeds or a mode shift away from car</w:t>
      </w:r>
      <w:r w:rsidR="00A16D25" w:rsidRPr="00A16D25">
        <w:rPr>
          <w:rFonts w:ascii="Arial" w:hAnsi="Arial" w:cs="Arial"/>
          <w:sz w:val="24"/>
          <w:szCs w:val="24"/>
        </w:rPr>
        <w:t>.</w:t>
      </w:r>
    </w:p>
    <w:bookmarkEnd w:id="8"/>
    <w:p w14:paraId="2ED687AB" w14:textId="424763DD" w:rsidR="00A16D25" w:rsidRPr="00A16D25" w:rsidRDefault="00A16D25" w:rsidP="005629F1">
      <w:pPr>
        <w:pBdr>
          <w:top w:val="single" w:sz="4" w:space="1" w:color="auto"/>
          <w:left w:val="single" w:sz="4" w:space="4" w:color="auto"/>
          <w:bottom w:val="single" w:sz="4" w:space="1" w:color="auto"/>
          <w:right w:val="single" w:sz="4" w:space="4" w:color="auto"/>
        </w:pBdr>
        <w:rPr>
          <w:rFonts w:ascii="Arial" w:hAnsi="Arial" w:cs="Arial"/>
          <w:sz w:val="24"/>
          <w:szCs w:val="24"/>
        </w:rPr>
      </w:pPr>
      <w:r w:rsidRPr="00A16D25">
        <w:rPr>
          <w:rFonts w:ascii="Arial" w:hAnsi="Arial" w:cs="Arial"/>
          <w:sz w:val="24"/>
          <w:szCs w:val="24"/>
        </w:rPr>
        <w:t xml:space="preserve">As </w:t>
      </w:r>
      <w:hyperlink r:id="rId30" w:history="1">
        <w:r w:rsidRPr="00F70345">
          <w:rPr>
            <w:rStyle w:val="Hyperlink"/>
            <w:rFonts w:ascii="Arial" w:hAnsi="Arial" w:cs="Arial"/>
            <w:sz w:val="24"/>
            <w:szCs w:val="24"/>
          </w:rPr>
          <w:t>fear of road danger is the biggest deterrent to use of active modes</w:t>
        </w:r>
      </w:hyperlink>
      <w:r w:rsidRPr="00A16D25">
        <w:rPr>
          <w:rFonts w:ascii="Arial" w:hAnsi="Arial" w:cs="Arial"/>
          <w:sz w:val="24"/>
          <w:szCs w:val="24"/>
        </w:rPr>
        <w:t>, measures to reduce traffic speed are likely to have a positive impact on the share of trips made by walking, wheeling and cycling, contributing to a reduction in vehicle emissions.</w:t>
      </w:r>
    </w:p>
    <w:p w14:paraId="3AFF5D92" w14:textId="23DB10B1" w:rsidR="00DA298B" w:rsidRPr="00A91D51" w:rsidRDefault="00DA298B" w:rsidP="005629F1">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lastRenderedPageBreak/>
        <w:t xml:space="preserve">However, it is acknowledged that, particularly on quieter routes, a change in speed limit on its own </w:t>
      </w:r>
      <w:r w:rsidR="00A24CA3">
        <w:rPr>
          <w:rFonts w:ascii="Arial" w:eastAsia="Courier New" w:hAnsi="Arial" w:cs="Arial"/>
          <w:sz w:val="24"/>
          <w:szCs w:val="24"/>
          <w:lang w:eastAsia="en-US"/>
        </w:rPr>
        <w:t>may be</w:t>
      </w:r>
      <w:r>
        <w:rPr>
          <w:rFonts w:ascii="Arial" w:eastAsia="Courier New" w:hAnsi="Arial" w:cs="Arial"/>
          <w:sz w:val="24"/>
          <w:szCs w:val="24"/>
          <w:lang w:eastAsia="en-US"/>
        </w:rPr>
        <w:t xml:space="preserve"> unlikely to result in a significant change in </w:t>
      </w:r>
      <w:r w:rsidR="004C614B">
        <w:rPr>
          <w:rFonts w:ascii="Arial" w:eastAsia="Courier New" w:hAnsi="Arial" w:cs="Arial"/>
          <w:sz w:val="24"/>
          <w:szCs w:val="24"/>
          <w:lang w:eastAsia="en-US"/>
        </w:rPr>
        <w:t>average</w:t>
      </w:r>
      <w:r>
        <w:rPr>
          <w:rFonts w:ascii="Arial" w:eastAsia="Courier New" w:hAnsi="Arial" w:cs="Arial"/>
          <w:sz w:val="24"/>
          <w:szCs w:val="24"/>
          <w:lang w:eastAsia="en-US"/>
        </w:rPr>
        <w:t xml:space="preserve"> speeds and there is </w:t>
      </w:r>
      <w:r w:rsidR="007843EF">
        <w:rPr>
          <w:rFonts w:ascii="Arial" w:eastAsia="Courier New" w:hAnsi="Arial" w:cs="Arial"/>
          <w:sz w:val="24"/>
          <w:szCs w:val="24"/>
          <w:lang w:eastAsia="en-US"/>
        </w:rPr>
        <w:t>therefore</w:t>
      </w:r>
      <w:r>
        <w:rPr>
          <w:rFonts w:ascii="Arial" w:eastAsia="Courier New" w:hAnsi="Arial" w:cs="Arial"/>
          <w:sz w:val="24"/>
          <w:szCs w:val="24"/>
          <w:lang w:eastAsia="en-US"/>
        </w:rPr>
        <w:t xml:space="preserve"> a need to implement supporting measures such as behavioural change campaigns, aimed at changing attitudes towards speed</w:t>
      </w:r>
      <w:r w:rsidR="008D7FC4">
        <w:rPr>
          <w:rFonts w:ascii="Arial" w:eastAsia="Courier New" w:hAnsi="Arial" w:cs="Arial"/>
          <w:sz w:val="24"/>
          <w:szCs w:val="24"/>
          <w:lang w:eastAsia="en-US"/>
        </w:rPr>
        <w:t xml:space="preserve">, alongside </w:t>
      </w:r>
      <w:r w:rsidR="00F3185A">
        <w:rPr>
          <w:rFonts w:ascii="Arial" w:eastAsia="Courier New" w:hAnsi="Arial" w:cs="Arial"/>
          <w:sz w:val="24"/>
          <w:szCs w:val="24"/>
          <w:lang w:eastAsia="en-US"/>
        </w:rPr>
        <w:t>speed management interventions</w:t>
      </w:r>
      <w:r>
        <w:rPr>
          <w:rFonts w:ascii="Arial" w:eastAsia="Courier New" w:hAnsi="Arial" w:cs="Arial"/>
          <w:sz w:val="24"/>
          <w:szCs w:val="24"/>
          <w:lang w:eastAsia="en-US"/>
        </w:rPr>
        <w:t xml:space="preserve">. It is therefore important to consider the benefits of this intervention alongside </w:t>
      </w:r>
      <w:proofErr w:type="gramStart"/>
      <w:r>
        <w:rPr>
          <w:rFonts w:ascii="Arial" w:eastAsia="Courier New" w:hAnsi="Arial" w:cs="Arial"/>
          <w:sz w:val="24"/>
          <w:szCs w:val="24"/>
          <w:lang w:eastAsia="en-US"/>
        </w:rPr>
        <w:t>Changing road</w:t>
      </w:r>
      <w:proofErr w:type="gramEnd"/>
      <w:r>
        <w:rPr>
          <w:rFonts w:ascii="Arial" w:eastAsia="Courier New" w:hAnsi="Arial" w:cs="Arial"/>
          <w:sz w:val="24"/>
          <w:szCs w:val="24"/>
          <w:lang w:eastAsia="en-US"/>
        </w:rPr>
        <w:t xml:space="preserve"> user behaviour</w:t>
      </w:r>
      <w:r w:rsidR="005300DF">
        <w:rPr>
          <w:rFonts w:ascii="Arial" w:eastAsia="Courier New" w:hAnsi="Arial" w:cs="Arial"/>
          <w:sz w:val="24"/>
          <w:szCs w:val="24"/>
          <w:lang w:eastAsia="en-US"/>
        </w:rPr>
        <w:t xml:space="preserve"> (</w:t>
      </w:r>
      <w:r w:rsidR="00C223F8">
        <w:rPr>
          <w:rFonts w:ascii="Arial" w:eastAsia="Courier New" w:hAnsi="Arial" w:cs="Arial"/>
          <w:sz w:val="24"/>
          <w:szCs w:val="24"/>
          <w:lang w:eastAsia="en-US"/>
        </w:rPr>
        <w:t xml:space="preserve">recommendation </w:t>
      </w:r>
      <w:r w:rsidR="005300DF">
        <w:rPr>
          <w:rFonts w:ascii="Arial" w:eastAsia="Courier New" w:hAnsi="Arial" w:cs="Arial"/>
          <w:sz w:val="24"/>
          <w:szCs w:val="24"/>
          <w:lang w:eastAsia="en-US"/>
        </w:rPr>
        <w:t>7)</w:t>
      </w:r>
      <w:r>
        <w:rPr>
          <w:rFonts w:ascii="Arial" w:eastAsia="Courier New" w:hAnsi="Arial" w:cs="Arial"/>
          <w:sz w:val="24"/>
          <w:szCs w:val="24"/>
          <w:lang w:eastAsia="en-US"/>
        </w:rPr>
        <w:t xml:space="preserve">. </w:t>
      </w:r>
    </w:p>
    <w:p w14:paraId="445B5163" w14:textId="3542BB3B" w:rsidR="009475F2" w:rsidRDefault="00AE0069" w:rsidP="005629F1">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hAnsi="Arial" w:cs="Arial"/>
          <w:sz w:val="24"/>
          <w:szCs w:val="24"/>
        </w:rPr>
        <w:t>Overall, t</w:t>
      </w:r>
      <w:r w:rsidR="00EE5C59">
        <w:rPr>
          <w:rFonts w:ascii="Arial" w:hAnsi="Arial" w:cs="Arial"/>
          <w:sz w:val="24"/>
          <w:szCs w:val="24"/>
        </w:rPr>
        <w:t xml:space="preserve">his recommendation </w:t>
      </w:r>
      <w:r w:rsidR="00DF4938">
        <w:rPr>
          <w:rFonts w:ascii="Arial" w:hAnsi="Arial" w:cs="Arial"/>
          <w:sz w:val="24"/>
          <w:szCs w:val="24"/>
        </w:rPr>
        <w:t xml:space="preserve">is </w:t>
      </w:r>
      <w:r w:rsidR="00DF4938" w:rsidRPr="00DF4938">
        <w:rPr>
          <w:rFonts w:ascii="Arial" w:hAnsi="Arial" w:cs="Arial"/>
          <w:sz w:val="24"/>
          <w:szCs w:val="24"/>
        </w:rPr>
        <w:t xml:space="preserve">anticipated to have a </w:t>
      </w:r>
      <w:r w:rsidR="00780B2A">
        <w:rPr>
          <w:rFonts w:ascii="Arial" w:hAnsi="Arial" w:cs="Arial"/>
          <w:sz w:val="24"/>
          <w:szCs w:val="24"/>
        </w:rPr>
        <w:t xml:space="preserve">minor </w:t>
      </w:r>
      <w:r w:rsidR="009A298E">
        <w:rPr>
          <w:rFonts w:ascii="Arial" w:hAnsi="Arial" w:cs="Arial"/>
          <w:sz w:val="24"/>
          <w:szCs w:val="24"/>
        </w:rPr>
        <w:t>positive</w:t>
      </w:r>
      <w:r w:rsidR="00780B2A" w:rsidRPr="00DF4938">
        <w:rPr>
          <w:rFonts w:ascii="Arial" w:hAnsi="Arial" w:cs="Arial"/>
          <w:sz w:val="24"/>
          <w:szCs w:val="24"/>
        </w:rPr>
        <w:t xml:space="preserve"> </w:t>
      </w:r>
      <w:r w:rsidR="00DF4938" w:rsidRPr="00DF4938">
        <w:rPr>
          <w:rFonts w:ascii="Arial" w:hAnsi="Arial" w:cs="Arial"/>
          <w:sz w:val="24"/>
          <w:szCs w:val="24"/>
        </w:rPr>
        <w:t>impac</w:t>
      </w:r>
      <w:r w:rsidR="00DF4938">
        <w:rPr>
          <w:rFonts w:ascii="Arial" w:hAnsi="Arial" w:cs="Arial"/>
          <w:sz w:val="24"/>
          <w:szCs w:val="24"/>
        </w:rPr>
        <w:t>t</w:t>
      </w:r>
      <w:r w:rsidR="009B7731">
        <w:rPr>
          <w:rFonts w:ascii="Arial" w:hAnsi="Arial" w:cs="Arial"/>
          <w:sz w:val="24"/>
          <w:szCs w:val="24"/>
        </w:rPr>
        <w:t xml:space="preserve"> </w:t>
      </w:r>
      <w:r w:rsidR="001B0D5D">
        <w:rPr>
          <w:rFonts w:ascii="Arial" w:hAnsi="Arial" w:cs="Arial"/>
          <w:sz w:val="24"/>
          <w:szCs w:val="24"/>
        </w:rPr>
        <w:t>on</w:t>
      </w:r>
      <w:r w:rsidR="001B0D5D" w:rsidRPr="009B7731">
        <w:rPr>
          <w:rFonts w:ascii="Arial" w:hAnsi="Arial" w:cs="Arial"/>
          <w:sz w:val="24"/>
          <w:szCs w:val="24"/>
        </w:rPr>
        <w:t xml:space="preserve"> </w:t>
      </w:r>
      <w:r w:rsidR="009B7731" w:rsidRPr="009B7731">
        <w:rPr>
          <w:rFonts w:ascii="Arial" w:hAnsi="Arial" w:cs="Arial"/>
          <w:sz w:val="24"/>
          <w:szCs w:val="24"/>
        </w:rPr>
        <w:t xml:space="preserve">this </w:t>
      </w:r>
      <w:r w:rsidR="004D7397">
        <w:rPr>
          <w:rFonts w:ascii="Arial" w:hAnsi="Arial" w:cs="Arial"/>
          <w:sz w:val="24"/>
          <w:szCs w:val="24"/>
        </w:rPr>
        <w:t>objective</w:t>
      </w:r>
      <w:r w:rsidR="004D7397" w:rsidRPr="009B7731">
        <w:rPr>
          <w:rFonts w:ascii="Arial" w:hAnsi="Arial" w:cs="Arial"/>
          <w:sz w:val="24"/>
          <w:szCs w:val="24"/>
        </w:rPr>
        <w:t xml:space="preserve"> </w:t>
      </w:r>
      <w:r w:rsidR="001B0D5D">
        <w:rPr>
          <w:rFonts w:ascii="Arial" w:hAnsi="Arial" w:cs="Arial"/>
          <w:sz w:val="24"/>
          <w:szCs w:val="24"/>
        </w:rPr>
        <w:t>in</w:t>
      </w:r>
      <w:r w:rsidR="001B0D5D" w:rsidRPr="009B7731">
        <w:rPr>
          <w:rFonts w:ascii="Arial" w:hAnsi="Arial" w:cs="Arial"/>
          <w:sz w:val="24"/>
          <w:szCs w:val="24"/>
        </w:rPr>
        <w:t xml:space="preserve"> </w:t>
      </w:r>
      <w:r w:rsidR="009B7731" w:rsidRPr="009B7731">
        <w:rPr>
          <w:rFonts w:ascii="Arial" w:hAnsi="Arial" w:cs="Arial"/>
          <w:sz w:val="24"/>
          <w:szCs w:val="24"/>
        </w:rPr>
        <w:t xml:space="preserve">both the </w:t>
      </w:r>
      <w:r w:rsidR="00C2134D">
        <w:rPr>
          <w:rFonts w:ascii="Arial" w:hAnsi="Arial" w:cs="Arial"/>
          <w:sz w:val="24"/>
          <w:szCs w:val="24"/>
        </w:rPr>
        <w:t>L</w:t>
      </w:r>
      <w:r w:rsidR="009B7731" w:rsidRPr="009B7731">
        <w:rPr>
          <w:rFonts w:ascii="Arial" w:hAnsi="Arial" w:cs="Arial"/>
          <w:sz w:val="24"/>
          <w:szCs w:val="24"/>
        </w:rPr>
        <w:t xml:space="preserve">ow and </w:t>
      </w:r>
      <w:r w:rsidR="00C2134D">
        <w:rPr>
          <w:rFonts w:ascii="Arial" w:hAnsi="Arial" w:cs="Arial"/>
          <w:sz w:val="24"/>
          <w:szCs w:val="24"/>
        </w:rPr>
        <w:t>H</w:t>
      </w:r>
      <w:r w:rsidR="009B7731" w:rsidRPr="009B7731">
        <w:rPr>
          <w:rFonts w:ascii="Arial" w:hAnsi="Arial" w:cs="Arial"/>
          <w:sz w:val="24"/>
          <w:szCs w:val="24"/>
        </w:rPr>
        <w:t>igh scenarios</w:t>
      </w:r>
      <w:r w:rsidR="001A07AB">
        <w:rPr>
          <w:rFonts w:ascii="Arial" w:hAnsi="Arial" w:cs="Arial"/>
          <w:sz w:val="24"/>
          <w:szCs w:val="24"/>
        </w:rPr>
        <w:t>.</w:t>
      </w:r>
      <w:r w:rsidR="009B7731">
        <w:rPr>
          <w:rFonts w:ascii="Arial" w:hAnsi="Arial" w:cs="Arial"/>
          <w:sz w:val="24"/>
          <w:szCs w:val="24"/>
        </w:rPr>
        <w:t xml:space="preserve"> </w:t>
      </w:r>
    </w:p>
    <w:p w14:paraId="0DC7FE4C" w14:textId="34BF18D8" w:rsidR="00BF5DF5" w:rsidRDefault="00BF5DF5" w:rsidP="008F4137">
      <w:pPr>
        <w:rPr>
          <w:rFonts w:ascii="Arial" w:eastAsia="Courier New" w:hAnsi="Arial" w:cs="Arial"/>
          <w:sz w:val="24"/>
          <w:szCs w:val="24"/>
          <w:lang w:eastAsia="en-US"/>
        </w:rPr>
      </w:pPr>
    </w:p>
    <w:p w14:paraId="7E4E1BC0" w14:textId="33089B55" w:rsidR="009475F2" w:rsidRPr="00316AA8" w:rsidRDefault="009475F2" w:rsidP="005629F1">
      <w:pPr>
        <w:pStyle w:val="STPR2Heading3"/>
        <w:numPr>
          <w:ilvl w:val="0"/>
          <w:numId w:val="2"/>
        </w:numPr>
        <w:pBdr>
          <w:top w:val="single" w:sz="4" w:space="1" w:color="auto"/>
          <w:left w:val="single" w:sz="4" w:space="4" w:color="auto"/>
          <w:bottom w:val="single" w:sz="4" w:space="1" w:color="auto"/>
          <w:right w:val="single" w:sz="4" w:space="4" w:color="auto"/>
        </w:pBdr>
        <w:shd w:val="clear" w:color="auto" w:fill="C9C9C9" w:themeFill="accent3" w:themeFillTint="99"/>
      </w:pPr>
      <w:r w:rsidRPr="00316AA8">
        <w:t>An inclusive strategic transport system that improves the affordability and accessibility of public transport.</w:t>
      </w:r>
    </w:p>
    <w:p w14:paraId="27F6EAA0" w14:textId="1005C7B2" w:rsidR="00E6704F" w:rsidRDefault="006241F9" w:rsidP="005629F1">
      <w:pPr>
        <w:pBdr>
          <w:top w:val="single" w:sz="4" w:space="1" w:color="auto"/>
          <w:left w:val="single" w:sz="4" w:space="4" w:color="auto"/>
          <w:bottom w:val="single" w:sz="4" w:space="1" w:color="auto"/>
          <w:right w:val="single" w:sz="4" w:space="4" w:color="auto"/>
        </w:pBdr>
        <w:rPr>
          <w:rFonts w:ascii="Arial" w:hAnsi="Arial" w:cs="Arial"/>
          <w:sz w:val="24"/>
          <w:szCs w:val="24"/>
        </w:rPr>
      </w:pPr>
      <w:r>
        <w:rPr>
          <w:noProof/>
        </w:rPr>
        <w:drawing>
          <wp:inline distT="0" distB="0" distL="0" distR="0" wp14:anchorId="615C23B6" wp14:editId="506533BC">
            <wp:extent cx="6151418" cy="736270"/>
            <wp:effectExtent l="0" t="0" r="1905" b="6985"/>
            <wp:docPr id="3" name="Pictur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85670" cy="740370"/>
                    </a:xfrm>
                    <a:prstGeom prst="rect">
                      <a:avLst/>
                    </a:prstGeom>
                    <a:noFill/>
                    <a:ln>
                      <a:noFill/>
                    </a:ln>
                  </pic:spPr>
                </pic:pic>
              </a:graphicData>
            </a:graphic>
          </wp:inline>
        </w:drawing>
      </w:r>
      <w:r w:rsidR="00816A5D">
        <w:rPr>
          <w:rFonts w:ascii="Arial" w:hAnsi="Arial" w:cs="Arial"/>
          <w:sz w:val="24"/>
          <w:szCs w:val="24"/>
        </w:rPr>
        <w:t xml:space="preserve">Whilst the outcomes of this recommendation </w:t>
      </w:r>
      <w:r w:rsidR="00E71166">
        <w:rPr>
          <w:rFonts w:ascii="Arial" w:hAnsi="Arial" w:cs="Arial"/>
          <w:sz w:val="24"/>
          <w:szCs w:val="24"/>
        </w:rPr>
        <w:t>are unknown as the speed management review has not yet been undertaken</w:t>
      </w:r>
      <w:r w:rsidR="00816A5D">
        <w:rPr>
          <w:rFonts w:ascii="Arial" w:hAnsi="Arial" w:cs="Arial"/>
          <w:sz w:val="24"/>
          <w:szCs w:val="24"/>
        </w:rPr>
        <w:t xml:space="preserve">, </w:t>
      </w:r>
      <w:r w:rsidR="00E71166">
        <w:rPr>
          <w:rFonts w:ascii="Arial" w:hAnsi="Arial" w:cs="Arial"/>
          <w:sz w:val="24"/>
          <w:szCs w:val="24"/>
        </w:rPr>
        <w:t>it</w:t>
      </w:r>
      <w:r w:rsidR="00A355E2">
        <w:rPr>
          <w:rFonts w:ascii="Arial" w:hAnsi="Arial" w:cs="Arial"/>
          <w:sz w:val="24"/>
          <w:szCs w:val="24"/>
        </w:rPr>
        <w:t xml:space="preserve"> </w:t>
      </w:r>
      <w:r w:rsidR="002F03CC">
        <w:rPr>
          <w:rFonts w:ascii="Arial" w:hAnsi="Arial" w:cs="Arial"/>
          <w:sz w:val="24"/>
          <w:szCs w:val="24"/>
        </w:rPr>
        <w:t xml:space="preserve">could result in reduced speed limits </w:t>
      </w:r>
      <w:r w:rsidR="001E3464">
        <w:rPr>
          <w:rFonts w:ascii="Arial" w:hAnsi="Arial" w:cs="Arial"/>
          <w:sz w:val="24"/>
          <w:szCs w:val="24"/>
        </w:rPr>
        <w:t>which</w:t>
      </w:r>
      <w:r w:rsidR="00816A5D">
        <w:rPr>
          <w:rFonts w:ascii="Arial" w:hAnsi="Arial" w:cs="Arial"/>
          <w:sz w:val="24"/>
          <w:szCs w:val="24"/>
        </w:rPr>
        <w:t xml:space="preserve"> </w:t>
      </w:r>
      <w:r w:rsidR="00FD3020">
        <w:rPr>
          <w:rFonts w:ascii="Arial" w:hAnsi="Arial" w:cs="Arial"/>
          <w:sz w:val="24"/>
          <w:szCs w:val="24"/>
        </w:rPr>
        <w:t xml:space="preserve">are </w:t>
      </w:r>
      <w:r w:rsidR="00822159">
        <w:rPr>
          <w:rFonts w:ascii="Arial" w:hAnsi="Arial" w:cs="Arial"/>
          <w:sz w:val="24"/>
          <w:szCs w:val="24"/>
        </w:rPr>
        <w:t>unlikely</w:t>
      </w:r>
      <w:r w:rsidR="00816A5D">
        <w:rPr>
          <w:rFonts w:ascii="Arial" w:hAnsi="Arial" w:cs="Arial"/>
          <w:sz w:val="24"/>
          <w:szCs w:val="24"/>
        </w:rPr>
        <w:t xml:space="preserve"> to impact the affordability and accessibility of public transport. </w:t>
      </w:r>
    </w:p>
    <w:p w14:paraId="5A51FCBB" w14:textId="5C159448" w:rsidR="00E16DA4" w:rsidRDefault="005A5A62" w:rsidP="005629F1">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Local </w:t>
      </w:r>
      <w:r w:rsidR="00DE3385">
        <w:rPr>
          <w:rFonts w:ascii="Arial" w:hAnsi="Arial" w:cs="Arial"/>
          <w:sz w:val="24"/>
          <w:szCs w:val="24"/>
        </w:rPr>
        <w:t>b</w:t>
      </w:r>
      <w:r w:rsidR="00822159">
        <w:rPr>
          <w:rFonts w:ascii="Arial" w:hAnsi="Arial" w:cs="Arial"/>
          <w:sz w:val="24"/>
          <w:szCs w:val="24"/>
        </w:rPr>
        <w:t xml:space="preserve">us services </w:t>
      </w:r>
      <w:r>
        <w:rPr>
          <w:rFonts w:ascii="Arial" w:hAnsi="Arial" w:cs="Arial"/>
          <w:sz w:val="24"/>
          <w:szCs w:val="24"/>
        </w:rPr>
        <w:t xml:space="preserve">could be subject to lower speed limits, with the potential introduction of 20mph </w:t>
      </w:r>
      <w:r w:rsidR="00451B95">
        <w:rPr>
          <w:rFonts w:ascii="Arial" w:hAnsi="Arial" w:cs="Arial"/>
          <w:sz w:val="24"/>
          <w:szCs w:val="24"/>
        </w:rPr>
        <w:t xml:space="preserve">speed limits in urban </w:t>
      </w:r>
      <w:r>
        <w:rPr>
          <w:rFonts w:ascii="Arial" w:hAnsi="Arial" w:cs="Arial"/>
          <w:sz w:val="24"/>
          <w:szCs w:val="24"/>
        </w:rPr>
        <w:t>areas</w:t>
      </w:r>
      <w:r w:rsidR="008011C9">
        <w:rPr>
          <w:rFonts w:ascii="Arial" w:hAnsi="Arial" w:cs="Arial"/>
          <w:sz w:val="24"/>
          <w:szCs w:val="24"/>
        </w:rPr>
        <w:t>. H</w:t>
      </w:r>
      <w:r>
        <w:rPr>
          <w:rFonts w:ascii="Arial" w:hAnsi="Arial" w:cs="Arial"/>
          <w:sz w:val="24"/>
          <w:szCs w:val="24"/>
        </w:rPr>
        <w:t>owever</w:t>
      </w:r>
      <w:r w:rsidR="00867951">
        <w:rPr>
          <w:rFonts w:ascii="Arial" w:hAnsi="Arial" w:cs="Arial"/>
          <w:sz w:val="24"/>
          <w:szCs w:val="24"/>
        </w:rPr>
        <w:t>,</w:t>
      </w:r>
      <w:r>
        <w:rPr>
          <w:rFonts w:ascii="Arial" w:hAnsi="Arial" w:cs="Arial"/>
          <w:sz w:val="24"/>
          <w:szCs w:val="24"/>
        </w:rPr>
        <w:t xml:space="preserve"> </w:t>
      </w:r>
      <w:r w:rsidR="00451B95">
        <w:rPr>
          <w:rFonts w:ascii="Arial" w:hAnsi="Arial" w:cs="Arial"/>
          <w:sz w:val="24"/>
          <w:szCs w:val="24"/>
        </w:rPr>
        <w:t>the high stopping frequency of urban services means</w:t>
      </w:r>
      <w:r w:rsidR="002F5AEC">
        <w:rPr>
          <w:rFonts w:ascii="Arial" w:hAnsi="Arial" w:cs="Arial"/>
          <w:sz w:val="24"/>
          <w:szCs w:val="24"/>
        </w:rPr>
        <w:t xml:space="preserve"> this is unlikely to have a </w:t>
      </w:r>
      <w:r w:rsidR="008A0345">
        <w:rPr>
          <w:rFonts w:ascii="Arial" w:hAnsi="Arial" w:cs="Arial"/>
          <w:sz w:val="24"/>
          <w:szCs w:val="24"/>
        </w:rPr>
        <w:t>discernible</w:t>
      </w:r>
      <w:r w:rsidR="009B3345">
        <w:rPr>
          <w:rFonts w:ascii="Arial" w:hAnsi="Arial" w:cs="Arial"/>
          <w:sz w:val="24"/>
          <w:szCs w:val="24"/>
        </w:rPr>
        <w:t xml:space="preserve"> </w:t>
      </w:r>
      <w:r w:rsidR="002F5AEC">
        <w:rPr>
          <w:rFonts w:ascii="Arial" w:hAnsi="Arial" w:cs="Arial"/>
          <w:sz w:val="24"/>
          <w:szCs w:val="24"/>
        </w:rPr>
        <w:t>impact o</w:t>
      </w:r>
      <w:r w:rsidR="00D2531C">
        <w:rPr>
          <w:rFonts w:ascii="Arial" w:hAnsi="Arial" w:cs="Arial"/>
          <w:sz w:val="24"/>
          <w:szCs w:val="24"/>
        </w:rPr>
        <w:t>n</w:t>
      </w:r>
      <w:r w:rsidR="002F5AEC">
        <w:rPr>
          <w:rFonts w:ascii="Arial" w:hAnsi="Arial" w:cs="Arial"/>
          <w:sz w:val="24"/>
          <w:szCs w:val="24"/>
        </w:rPr>
        <w:t xml:space="preserve"> bus journey </w:t>
      </w:r>
      <w:r w:rsidR="00E16DA4">
        <w:rPr>
          <w:rFonts w:ascii="Arial" w:hAnsi="Arial" w:cs="Arial"/>
          <w:sz w:val="24"/>
          <w:szCs w:val="24"/>
        </w:rPr>
        <w:t>times and is not anticipated to impact o</w:t>
      </w:r>
      <w:r w:rsidR="00D2531C">
        <w:rPr>
          <w:rFonts w:ascii="Arial" w:hAnsi="Arial" w:cs="Arial"/>
          <w:sz w:val="24"/>
          <w:szCs w:val="24"/>
        </w:rPr>
        <w:t>n</w:t>
      </w:r>
      <w:r w:rsidR="00E16DA4">
        <w:rPr>
          <w:rFonts w:ascii="Arial" w:hAnsi="Arial" w:cs="Arial"/>
          <w:sz w:val="24"/>
          <w:szCs w:val="24"/>
        </w:rPr>
        <w:t xml:space="preserve"> the accessibility </w:t>
      </w:r>
      <w:r w:rsidR="00E26517">
        <w:rPr>
          <w:rFonts w:ascii="Arial" w:hAnsi="Arial" w:cs="Arial"/>
          <w:sz w:val="24"/>
          <w:szCs w:val="24"/>
        </w:rPr>
        <w:t xml:space="preserve">of </w:t>
      </w:r>
      <w:r w:rsidR="003D4EFC">
        <w:rPr>
          <w:rFonts w:ascii="Arial" w:hAnsi="Arial" w:cs="Arial"/>
          <w:sz w:val="24"/>
          <w:szCs w:val="24"/>
        </w:rPr>
        <w:t xml:space="preserve">bus services on these sections </w:t>
      </w:r>
      <w:r w:rsidR="00E16DA4">
        <w:rPr>
          <w:rFonts w:ascii="Arial" w:hAnsi="Arial" w:cs="Arial"/>
          <w:sz w:val="24"/>
          <w:szCs w:val="24"/>
        </w:rPr>
        <w:t xml:space="preserve">of the </w:t>
      </w:r>
      <w:r w:rsidR="003D4EFC">
        <w:rPr>
          <w:rFonts w:ascii="Arial" w:hAnsi="Arial" w:cs="Arial"/>
          <w:sz w:val="24"/>
          <w:szCs w:val="24"/>
        </w:rPr>
        <w:t>road network</w:t>
      </w:r>
      <w:r w:rsidR="00E16DA4">
        <w:rPr>
          <w:rFonts w:ascii="Arial" w:hAnsi="Arial" w:cs="Arial"/>
          <w:sz w:val="24"/>
          <w:szCs w:val="24"/>
        </w:rPr>
        <w:t>.</w:t>
      </w:r>
      <w:r w:rsidR="00822159">
        <w:rPr>
          <w:rFonts w:ascii="Arial" w:hAnsi="Arial" w:cs="Arial"/>
          <w:sz w:val="24"/>
          <w:szCs w:val="24"/>
        </w:rPr>
        <w:t xml:space="preserve"> </w:t>
      </w:r>
    </w:p>
    <w:p w14:paraId="29A1A32D" w14:textId="7EDF06FB" w:rsidR="00645FA3" w:rsidRPr="00645FA3" w:rsidRDefault="008A5F6C" w:rsidP="005629F1">
      <w:pPr>
        <w:pBdr>
          <w:top w:val="single" w:sz="4" w:space="1" w:color="auto"/>
          <w:left w:val="single" w:sz="4" w:space="4" w:color="auto"/>
          <w:bottom w:val="single" w:sz="4" w:space="1" w:color="auto"/>
          <w:right w:val="single" w:sz="4" w:space="4" w:color="auto"/>
        </w:pBdr>
        <w:rPr>
          <w:rFonts w:ascii="Arial" w:hAnsi="Arial" w:cs="Arial"/>
          <w:sz w:val="24"/>
          <w:szCs w:val="24"/>
        </w:rPr>
      </w:pPr>
      <w:hyperlink r:id="rId32" w:history="1">
        <w:r w:rsidR="00645FA3" w:rsidRPr="00F70345">
          <w:rPr>
            <w:rStyle w:val="Hyperlink"/>
            <w:rFonts w:ascii="Arial" w:hAnsi="Arial" w:cs="Arial"/>
            <w:sz w:val="24"/>
            <w:szCs w:val="24"/>
          </w:rPr>
          <w:t>Reducing speed limits from 30mph to 20mph in urban environments and residential areas can support increased active travel</w:t>
        </w:r>
      </w:hyperlink>
      <w:r w:rsidR="00645FA3" w:rsidRPr="00645FA3">
        <w:rPr>
          <w:rFonts w:ascii="Arial" w:hAnsi="Arial" w:cs="Arial"/>
          <w:sz w:val="24"/>
          <w:szCs w:val="24"/>
        </w:rPr>
        <w:t xml:space="preserve"> which in turn can make access to public transport more inclusive. </w:t>
      </w:r>
      <w:hyperlink r:id="rId33" w:history="1">
        <w:r w:rsidR="00645FA3" w:rsidRPr="00F70345">
          <w:rPr>
            <w:rStyle w:val="Hyperlink"/>
            <w:rFonts w:ascii="Arial" w:hAnsi="Arial" w:cs="Arial"/>
            <w:sz w:val="24"/>
            <w:szCs w:val="24"/>
          </w:rPr>
          <w:t>Benefits arise especially for those for wh</w:t>
        </w:r>
        <w:r w:rsidR="00C7125A" w:rsidRPr="00F70345">
          <w:rPr>
            <w:rStyle w:val="Hyperlink"/>
            <w:rFonts w:ascii="Arial" w:hAnsi="Arial" w:cs="Arial"/>
            <w:sz w:val="24"/>
            <w:szCs w:val="24"/>
          </w:rPr>
          <w:t>om</w:t>
        </w:r>
        <w:r w:rsidR="00645FA3" w:rsidRPr="00F70345">
          <w:rPr>
            <w:rStyle w:val="Hyperlink"/>
            <w:rFonts w:ascii="Arial" w:hAnsi="Arial" w:cs="Arial"/>
            <w:sz w:val="24"/>
            <w:szCs w:val="24"/>
          </w:rPr>
          <w:t xml:space="preserve"> road danger is the biggest deterrent</w:t>
        </w:r>
      </w:hyperlink>
      <w:r w:rsidR="00645FA3" w:rsidRPr="00645FA3">
        <w:rPr>
          <w:rFonts w:ascii="Arial" w:hAnsi="Arial" w:cs="Arial"/>
          <w:sz w:val="24"/>
          <w:szCs w:val="24"/>
        </w:rPr>
        <w:t xml:space="preserve">, </w:t>
      </w:r>
      <w:proofErr w:type="gramStart"/>
      <w:r w:rsidR="00645FA3" w:rsidRPr="00645FA3">
        <w:rPr>
          <w:rFonts w:ascii="Arial" w:hAnsi="Arial" w:cs="Arial"/>
          <w:sz w:val="24"/>
          <w:szCs w:val="24"/>
        </w:rPr>
        <w:t>in particular older</w:t>
      </w:r>
      <w:proofErr w:type="gramEnd"/>
      <w:r w:rsidR="00645FA3" w:rsidRPr="00645FA3">
        <w:rPr>
          <w:rFonts w:ascii="Arial" w:hAnsi="Arial" w:cs="Arial"/>
          <w:sz w:val="24"/>
          <w:szCs w:val="24"/>
        </w:rPr>
        <w:t xml:space="preserve"> people, disabled people and children.</w:t>
      </w:r>
    </w:p>
    <w:p w14:paraId="5559A801" w14:textId="30A26F22" w:rsidR="00645FA3" w:rsidRDefault="002A19FA" w:rsidP="005629F1">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O</w:t>
      </w:r>
      <w:r w:rsidR="000C2C8D">
        <w:rPr>
          <w:rFonts w:ascii="Arial" w:hAnsi="Arial" w:cs="Arial"/>
          <w:sz w:val="24"/>
          <w:szCs w:val="24"/>
        </w:rPr>
        <w:t>ther aspects of this recommendation are unlikely to have a significant impact on accessibility of public transport.</w:t>
      </w:r>
    </w:p>
    <w:p w14:paraId="07B45A82" w14:textId="0C8989C0" w:rsidR="00F52631" w:rsidRDefault="00F52631" w:rsidP="005629F1">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No impact on the affordability of public transport is anticipated.</w:t>
      </w:r>
    </w:p>
    <w:p w14:paraId="6802CE7E" w14:textId="59CFEC86" w:rsidR="00FB2D14" w:rsidRDefault="0006149F" w:rsidP="005629F1">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hAnsi="Arial" w:cs="Arial"/>
          <w:sz w:val="24"/>
          <w:szCs w:val="24"/>
        </w:rPr>
        <w:t>Overall, t</w:t>
      </w:r>
      <w:r w:rsidR="00FB2D14">
        <w:rPr>
          <w:rFonts w:ascii="Arial" w:hAnsi="Arial" w:cs="Arial"/>
          <w:sz w:val="24"/>
          <w:szCs w:val="24"/>
        </w:rPr>
        <w:t xml:space="preserve">his recommendation is </w:t>
      </w:r>
      <w:r w:rsidR="00FB2D14" w:rsidRPr="00DF4938">
        <w:rPr>
          <w:rFonts w:ascii="Arial" w:hAnsi="Arial" w:cs="Arial"/>
          <w:sz w:val="24"/>
          <w:szCs w:val="24"/>
        </w:rPr>
        <w:t xml:space="preserve">anticipated to have a </w:t>
      </w:r>
      <w:r w:rsidR="00204125">
        <w:rPr>
          <w:rFonts w:ascii="Arial" w:hAnsi="Arial" w:cs="Arial"/>
          <w:sz w:val="24"/>
          <w:szCs w:val="24"/>
        </w:rPr>
        <w:t>neutral</w:t>
      </w:r>
      <w:r w:rsidR="003701D1" w:rsidRPr="00DF4938">
        <w:rPr>
          <w:rFonts w:ascii="Arial" w:hAnsi="Arial" w:cs="Arial"/>
          <w:sz w:val="24"/>
          <w:szCs w:val="24"/>
        </w:rPr>
        <w:t xml:space="preserve"> </w:t>
      </w:r>
      <w:r w:rsidR="00FB2D14" w:rsidRPr="00DF4938">
        <w:rPr>
          <w:rFonts w:ascii="Arial" w:hAnsi="Arial" w:cs="Arial"/>
          <w:sz w:val="24"/>
          <w:szCs w:val="24"/>
        </w:rPr>
        <w:t>impac</w:t>
      </w:r>
      <w:r w:rsidR="00FB2D14">
        <w:rPr>
          <w:rFonts w:ascii="Arial" w:hAnsi="Arial" w:cs="Arial"/>
          <w:sz w:val="24"/>
          <w:szCs w:val="24"/>
        </w:rPr>
        <w:t xml:space="preserve">t </w:t>
      </w:r>
      <w:r w:rsidR="001B0D5D">
        <w:rPr>
          <w:rFonts w:ascii="Arial" w:hAnsi="Arial" w:cs="Arial"/>
          <w:sz w:val="24"/>
          <w:szCs w:val="24"/>
        </w:rPr>
        <w:t>on</w:t>
      </w:r>
      <w:r w:rsidR="001B0D5D" w:rsidRPr="009B7731">
        <w:rPr>
          <w:rFonts w:ascii="Arial" w:hAnsi="Arial" w:cs="Arial"/>
          <w:sz w:val="24"/>
          <w:szCs w:val="24"/>
        </w:rPr>
        <w:t xml:space="preserve"> </w:t>
      </w:r>
      <w:r w:rsidR="00FB2D14" w:rsidRPr="009B7731">
        <w:rPr>
          <w:rFonts w:ascii="Arial" w:hAnsi="Arial" w:cs="Arial"/>
          <w:sz w:val="24"/>
          <w:szCs w:val="24"/>
        </w:rPr>
        <w:t xml:space="preserve">this </w:t>
      </w:r>
      <w:r>
        <w:rPr>
          <w:rFonts w:ascii="Arial" w:hAnsi="Arial" w:cs="Arial"/>
          <w:sz w:val="24"/>
          <w:szCs w:val="24"/>
        </w:rPr>
        <w:t xml:space="preserve">objective </w:t>
      </w:r>
      <w:r w:rsidR="001B0D5D">
        <w:rPr>
          <w:rFonts w:ascii="Arial" w:hAnsi="Arial" w:cs="Arial"/>
          <w:sz w:val="24"/>
          <w:szCs w:val="24"/>
        </w:rPr>
        <w:t>in</w:t>
      </w:r>
      <w:r w:rsidR="001B0D5D" w:rsidRPr="009B7731">
        <w:rPr>
          <w:rFonts w:ascii="Arial" w:hAnsi="Arial" w:cs="Arial"/>
          <w:sz w:val="24"/>
          <w:szCs w:val="24"/>
        </w:rPr>
        <w:t xml:space="preserve"> </w:t>
      </w:r>
      <w:r w:rsidR="00FB2D14" w:rsidRPr="009B7731">
        <w:rPr>
          <w:rFonts w:ascii="Arial" w:hAnsi="Arial" w:cs="Arial"/>
          <w:sz w:val="24"/>
          <w:szCs w:val="24"/>
        </w:rPr>
        <w:t xml:space="preserve">both the </w:t>
      </w:r>
      <w:r>
        <w:rPr>
          <w:rFonts w:ascii="Arial" w:hAnsi="Arial" w:cs="Arial"/>
          <w:sz w:val="24"/>
          <w:szCs w:val="24"/>
        </w:rPr>
        <w:t>L</w:t>
      </w:r>
      <w:r w:rsidR="00FB2D14" w:rsidRPr="009B7731">
        <w:rPr>
          <w:rFonts w:ascii="Arial" w:hAnsi="Arial" w:cs="Arial"/>
          <w:sz w:val="24"/>
          <w:szCs w:val="24"/>
        </w:rPr>
        <w:t xml:space="preserve">ow and </w:t>
      </w:r>
      <w:r>
        <w:rPr>
          <w:rFonts w:ascii="Arial" w:hAnsi="Arial" w:cs="Arial"/>
          <w:sz w:val="24"/>
          <w:szCs w:val="24"/>
        </w:rPr>
        <w:t>H</w:t>
      </w:r>
      <w:r w:rsidR="00FB2D14" w:rsidRPr="009B7731">
        <w:rPr>
          <w:rFonts w:ascii="Arial" w:hAnsi="Arial" w:cs="Arial"/>
          <w:sz w:val="24"/>
          <w:szCs w:val="24"/>
        </w:rPr>
        <w:t>igh scenarios</w:t>
      </w:r>
      <w:r w:rsidR="00204125">
        <w:rPr>
          <w:rFonts w:ascii="Arial" w:hAnsi="Arial" w:cs="Arial"/>
          <w:sz w:val="24"/>
          <w:szCs w:val="24"/>
        </w:rPr>
        <w:t>.</w:t>
      </w:r>
    </w:p>
    <w:p w14:paraId="10A267DE" w14:textId="77777777" w:rsidR="000B1809" w:rsidRDefault="000B1809" w:rsidP="008F4137">
      <w:pPr>
        <w:rPr>
          <w:rFonts w:ascii="Arial" w:eastAsia="Courier New" w:hAnsi="Arial" w:cs="Arial"/>
          <w:sz w:val="24"/>
          <w:szCs w:val="24"/>
          <w:lang w:eastAsia="en-US"/>
        </w:rPr>
      </w:pPr>
    </w:p>
    <w:p w14:paraId="1B60A762" w14:textId="77777777" w:rsidR="009475F2" w:rsidRPr="00036F3F" w:rsidRDefault="009475F2" w:rsidP="005629F1">
      <w:pPr>
        <w:pStyle w:val="STPR2Heading3"/>
        <w:keepNext/>
        <w:keepLines/>
        <w:numPr>
          <w:ilvl w:val="0"/>
          <w:numId w:val="2"/>
        </w:numPr>
        <w:pBdr>
          <w:top w:val="single" w:sz="4" w:space="1" w:color="auto"/>
          <w:left w:val="single" w:sz="4" w:space="4" w:color="auto"/>
          <w:bottom w:val="single" w:sz="4" w:space="0" w:color="auto"/>
          <w:right w:val="single" w:sz="4" w:space="4" w:color="auto"/>
        </w:pBdr>
        <w:shd w:val="clear" w:color="auto" w:fill="C9C9C9" w:themeFill="accent3" w:themeFillTint="99"/>
      </w:pPr>
      <w:r w:rsidRPr="00D372E8">
        <w:lastRenderedPageBreak/>
        <w:t>A cohesive strategic transport system that enhances communities as places, supporting health and wellbeing.</w:t>
      </w:r>
    </w:p>
    <w:p w14:paraId="0190FCB1" w14:textId="162962C1" w:rsidR="00B2398F" w:rsidRDefault="00504334" w:rsidP="005629F1">
      <w:pPr>
        <w:keepNext/>
        <w:keepLines/>
        <w:pBdr>
          <w:top w:val="single" w:sz="4" w:space="1" w:color="auto"/>
          <w:left w:val="single" w:sz="4" w:space="4" w:color="auto"/>
          <w:bottom w:val="single" w:sz="4" w:space="0" w:color="auto"/>
          <w:right w:val="single" w:sz="4" w:space="4" w:color="auto"/>
        </w:pBdr>
        <w:rPr>
          <w:rFonts w:ascii="Arial" w:eastAsia="Courier New" w:hAnsi="Arial" w:cs="Arial"/>
          <w:sz w:val="24"/>
          <w:szCs w:val="24"/>
          <w:lang w:eastAsia="en-US"/>
        </w:rPr>
      </w:pPr>
      <w:r>
        <w:rPr>
          <w:noProof/>
        </w:rPr>
        <w:drawing>
          <wp:inline distT="0" distB="0" distL="0" distR="0" wp14:anchorId="1837EA39" wp14:editId="3D3F234D">
            <wp:extent cx="6103917" cy="724395"/>
            <wp:effectExtent l="0" t="0" r="0" b="0"/>
            <wp:docPr id="12" name="Pictur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17147" cy="725965"/>
                    </a:xfrm>
                    <a:prstGeom prst="rect">
                      <a:avLst/>
                    </a:prstGeom>
                    <a:noFill/>
                    <a:ln>
                      <a:noFill/>
                    </a:ln>
                  </pic:spPr>
                </pic:pic>
              </a:graphicData>
            </a:graphic>
          </wp:inline>
        </w:drawing>
      </w:r>
    </w:p>
    <w:p w14:paraId="4CD0B35C" w14:textId="660747AC" w:rsidR="00337B62" w:rsidRDefault="004847D2" w:rsidP="005629F1">
      <w:pPr>
        <w:keepNext/>
        <w:keepLines/>
        <w:pBdr>
          <w:top w:val="single" w:sz="4" w:space="1" w:color="auto"/>
          <w:left w:val="single" w:sz="4" w:space="4" w:color="auto"/>
          <w:bottom w:val="single" w:sz="4" w:space="0" w:color="auto"/>
          <w:right w:val="single" w:sz="4" w:space="4" w:color="auto"/>
        </w:pBdr>
        <w:rPr>
          <w:rFonts w:ascii="Arial" w:hAnsi="Arial" w:cs="Arial"/>
          <w:sz w:val="24"/>
          <w:szCs w:val="24"/>
        </w:rPr>
      </w:pPr>
      <w:r>
        <w:rPr>
          <w:rFonts w:ascii="Arial" w:hAnsi="Arial" w:cs="Arial"/>
          <w:sz w:val="24"/>
          <w:szCs w:val="24"/>
        </w:rPr>
        <w:t>Whilst the outcomes of this recommendation are unknown as the speed management review has not yet been undertaken, it is likely to focus on speed limits</w:t>
      </w:r>
      <w:r w:rsidR="009704BD">
        <w:rPr>
          <w:rFonts w:ascii="Arial" w:hAnsi="Arial" w:cs="Arial"/>
          <w:sz w:val="24"/>
          <w:szCs w:val="24"/>
        </w:rPr>
        <w:t xml:space="preserve">, which could see a reduction in speed limits in urban </w:t>
      </w:r>
      <w:r w:rsidR="00337B62">
        <w:rPr>
          <w:rFonts w:ascii="Arial" w:hAnsi="Arial" w:cs="Arial"/>
          <w:sz w:val="24"/>
          <w:szCs w:val="24"/>
        </w:rPr>
        <w:t xml:space="preserve">environments and residential areas </w:t>
      </w:r>
      <w:r w:rsidR="009704BD">
        <w:rPr>
          <w:rFonts w:ascii="Arial" w:hAnsi="Arial" w:cs="Arial"/>
          <w:sz w:val="24"/>
          <w:szCs w:val="24"/>
        </w:rPr>
        <w:t>from 30mph to 20mph</w:t>
      </w:r>
      <w:r w:rsidR="00E10A85">
        <w:rPr>
          <w:rFonts w:ascii="Arial" w:hAnsi="Arial" w:cs="Arial"/>
          <w:sz w:val="24"/>
          <w:szCs w:val="24"/>
        </w:rPr>
        <w:t xml:space="preserve">, and a reduction in </w:t>
      </w:r>
      <w:r w:rsidR="00E10A85" w:rsidRPr="00E10A85">
        <w:rPr>
          <w:rFonts w:ascii="Arial" w:hAnsi="Arial" w:cs="Arial"/>
          <w:sz w:val="24"/>
          <w:szCs w:val="24"/>
        </w:rPr>
        <w:t>speed limits through rural settlements on the trunk road network</w:t>
      </w:r>
      <w:r w:rsidR="009704BD">
        <w:rPr>
          <w:rFonts w:ascii="Arial" w:hAnsi="Arial" w:cs="Arial"/>
          <w:sz w:val="24"/>
          <w:szCs w:val="24"/>
        </w:rPr>
        <w:t xml:space="preserve">. </w:t>
      </w:r>
    </w:p>
    <w:p w14:paraId="64664AC6" w14:textId="3D91BB87" w:rsidR="001A5CC3" w:rsidRPr="001A5CC3" w:rsidRDefault="008A5F6C" w:rsidP="005629F1">
      <w:pPr>
        <w:pBdr>
          <w:top w:val="single" w:sz="4" w:space="1" w:color="auto"/>
          <w:left w:val="single" w:sz="4" w:space="4" w:color="auto"/>
          <w:bottom w:val="single" w:sz="4" w:space="0" w:color="auto"/>
          <w:right w:val="single" w:sz="4" w:space="4" w:color="auto"/>
        </w:pBdr>
        <w:rPr>
          <w:rFonts w:ascii="Arial" w:hAnsi="Arial" w:cs="Arial"/>
          <w:sz w:val="24"/>
          <w:szCs w:val="24"/>
        </w:rPr>
      </w:pPr>
      <w:hyperlink r:id="rId34" w:history="1">
        <w:r w:rsidR="001A5CC3" w:rsidRPr="00F70345">
          <w:rPr>
            <w:rStyle w:val="Hyperlink"/>
            <w:rFonts w:ascii="Arial" w:hAnsi="Arial" w:cs="Arial"/>
            <w:sz w:val="24"/>
            <w:szCs w:val="24"/>
          </w:rPr>
          <w:t xml:space="preserve">Evidence suggests </w:t>
        </w:r>
        <w:r w:rsidR="00B60F9C" w:rsidRPr="00F70345">
          <w:rPr>
            <w:rStyle w:val="Hyperlink"/>
            <w:rFonts w:ascii="Arial" w:hAnsi="Arial" w:cs="Arial"/>
            <w:sz w:val="24"/>
            <w:szCs w:val="24"/>
          </w:rPr>
          <w:t xml:space="preserve">that reducing </w:t>
        </w:r>
        <w:r w:rsidR="00480623" w:rsidRPr="00F70345">
          <w:rPr>
            <w:rStyle w:val="Hyperlink"/>
            <w:rFonts w:ascii="Arial" w:hAnsi="Arial" w:cs="Arial"/>
            <w:sz w:val="24"/>
            <w:szCs w:val="24"/>
          </w:rPr>
          <w:t>speed limits</w:t>
        </w:r>
        <w:r w:rsidR="001A5CC3" w:rsidRPr="00F70345">
          <w:rPr>
            <w:rStyle w:val="Hyperlink"/>
            <w:rFonts w:ascii="Arial" w:hAnsi="Arial" w:cs="Arial"/>
            <w:sz w:val="24"/>
            <w:szCs w:val="24"/>
          </w:rPr>
          <w:t xml:space="preserve"> in urban areas can positively enhance communities and neighbourhoods</w:t>
        </w:r>
      </w:hyperlink>
      <w:r w:rsidR="001A5CC3" w:rsidRPr="001A5CC3">
        <w:rPr>
          <w:rFonts w:ascii="Arial" w:hAnsi="Arial" w:cs="Arial"/>
          <w:sz w:val="24"/>
          <w:szCs w:val="24"/>
        </w:rPr>
        <w:t xml:space="preserve"> and can have a positive impact on the quality of life.  </w:t>
      </w:r>
    </w:p>
    <w:p w14:paraId="434F83B8" w14:textId="798FFCEE" w:rsidR="001A5CC3" w:rsidRPr="001A5CC3" w:rsidRDefault="008A5F6C" w:rsidP="005629F1">
      <w:pPr>
        <w:pBdr>
          <w:top w:val="single" w:sz="4" w:space="1" w:color="auto"/>
          <w:left w:val="single" w:sz="4" w:space="4" w:color="auto"/>
          <w:bottom w:val="single" w:sz="4" w:space="0" w:color="auto"/>
          <w:right w:val="single" w:sz="4" w:space="4" w:color="auto"/>
        </w:pBdr>
        <w:rPr>
          <w:rFonts w:ascii="Arial" w:hAnsi="Arial" w:cs="Arial"/>
          <w:sz w:val="24"/>
          <w:szCs w:val="24"/>
        </w:rPr>
      </w:pPr>
      <w:hyperlink r:id="rId35" w:history="1">
        <w:r w:rsidR="001A5CC3" w:rsidRPr="00F70345">
          <w:rPr>
            <w:rStyle w:val="Hyperlink"/>
            <w:rFonts w:ascii="Arial" w:hAnsi="Arial" w:cs="Arial"/>
            <w:sz w:val="24"/>
            <w:szCs w:val="24"/>
          </w:rPr>
          <w:t>The main barrier to active travel is road danger</w:t>
        </w:r>
      </w:hyperlink>
      <w:r w:rsidR="001A5CC3" w:rsidRPr="001A5CC3">
        <w:rPr>
          <w:rFonts w:ascii="Arial" w:hAnsi="Arial" w:cs="Arial"/>
          <w:sz w:val="24"/>
          <w:szCs w:val="24"/>
        </w:rPr>
        <w:t xml:space="preserve">, and a reduction in local road speeds can be an important motivator to walking, wheeling and cycling. </w:t>
      </w:r>
      <w:hyperlink r:id="rId36" w:history="1">
        <w:r w:rsidR="001A5CC3" w:rsidRPr="00F70345">
          <w:rPr>
            <w:rStyle w:val="Hyperlink"/>
            <w:rFonts w:ascii="Arial" w:hAnsi="Arial" w:cs="Arial"/>
            <w:sz w:val="24"/>
            <w:szCs w:val="24"/>
          </w:rPr>
          <w:t>Active travel is good for health and wellbeing</w:t>
        </w:r>
      </w:hyperlink>
      <w:r w:rsidR="001A5CC3" w:rsidRPr="001A5CC3">
        <w:rPr>
          <w:rFonts w:ascii="Arial" w:hAnsi="Arial" w:cs="Arial"/>
          <w:sz w:val="24"/>
          <w:szCs w:val="24"/>
        </w:rPr>
        <w:t xml:space="preserve">, helping to reduce the risk of chronic conditions and mitigate health inequalities. Therefore, </w:t>
      </w:r>
      <w:hyperlink r:id="rId37" w:history="1">
        <w:r w:rsidR="001A5CC3" w:rsidRPr="00F70345">
          <w:rPr>
            <w:rStyle w:val="Hyperlink"/>
            <w:rFonts w:ascii="Arial" w:hAnsi="Arial" w:cs="Arial"/>
            <w:sz w:val="24"/>
            <w:szCs w:val="24"/>
          </w:rPr>
          <w:t xml:space="preserve">there are likely </w:t>
        </w:r>
        <w:r w:rsidR="00FD3020" w:rsidRPr="00F70345">
          <w:rPr>
            <w:rStyle w:val="Hyperlink"/>
            <w:rFonts w:ascii="Arial" w:hAnsi="Arial" w:cs="Arial"/>
            <w:sz w:val="24"/>
            <w:szCs w:val="24"/>
          </w:rPr>
          <w:t xml:space="preserve">to be </w:t>
        </w:r>
        <w:r w:rsidR="001A5CC3" w:rsidRPr="00F70345">
          <w:rPr>
            <w:rStyle w:val="Hyperlink"/>
            <w:rFonts w:ascii="Arial" w:hAnsi="Arial" w:cs="Arial"/>
            <w:sz w:val="24"/>
            <w:szCs w:val="24"/>
          </w:rPr>
          <w:t xml:space="preserve">health and wellbeing benefits arising from </w:t>
        </w:r>
        <w:r w:rsidR="00CD72C2" w:rsidRPr="00F70345">
          <w:rPr>
            <w:rStyle w:val="Hyperlink"/>
            <w:rFonts w:ascii="Arial" w:hAnsi="Arial" w:cs="Arial"/>
            <w:sz w:val="24"/>
            <w:szCs w:val="24"/>
          </w:rPr>
          <w:t>speed management measures</w:t>
        </w:r>
      </w:hyperlink>
      <w:r w:rsidR="001A5CC3" w:rsidRPr="001A5CC3">
        <w:rPr>
          <w:rFonts w:ascii="Arial" w:hAnsi="Arial" w:cs="Arial"/>
          <w:sz w:val="24"/>
          <w:szCs w:val="24"/>
        </w:rPr>
        <w:t xml:space="preserve">, </w:t>
      </w:r>
      <w:r w:rsidR="00E901C5">
        <w:rPr>
          <w:rFonts w:ascii="Arial" w:hAnsi="Arial" w:cs="Arial"/>
          <w:sz w:val="24"/>
          <w:szCs w:val="24"/>
        </w:rPr>
        <w:t xml:space="preserve">particularly those associated with reducing </w:t>
      </w:r>
      <w:r w:rsidR="003B0313">
        <w:rPr>
          <w:rFonts w:ascii="Arial" w:hAnsi="Arial" w:cs="Arial"/>
          <w:sz w:val="24"/>
          <w:szCs w:val="24"/>
        </w:rPr>
        <w:t xml:space="preserve">the speed limit in urban and residential areas, </w:t>
      </w:r>
      <w:r w:rsidR="001A5CC3" w:rsidRPr="001A5CC3">
        <w:rPr>
          <w:rFonts w:ascii="Arial" w:hAnsi="Arial" w:cs="Arial"/>
          <w:sz w:val="24"/>
          <w:szCs w:val="24"/>
        </w:rPr>
        <w:t>with lower road speeds encouraging more people to walk and cycle. The measures may also</w:t>
      </w:r>
      <w:r w:rsidR="00FD3020" w:rsidRPr="00FD3020">
        <w:rPr>
          <w:rFonts w:ascii="Arial" w:hAnsi="Arial" w:cs="Arial"/>
          <w:sz w:val="24"/>
          <w:szCs w:val="24"/>
        </w:rPr>
        <w:t xml:space="preserve"> </w:t>
      </w:r>
      <w:r w:rsidR="00FD3020" w:rsidRPr="001A5CC3">
        <w:rPr>
          <w:rFonts w:ascii="Arial" w:hAnsi="Arial" w:cs="Arial"/>
          <w:sz w:val="24"/>
          <w:szCs w:val="24"/>
        </w:rPr>
        <w:t>make a positive contribution to places</w:t>
      </w:r>
      <w:r w:rsidR="001A5CC3" w:rsidRPr="001A5CC3">
        <w:rPr>
          <w:rFonts w:ascii="Arial" w:hAnsi="Arial" w:cs="Arial"/>
          <w:sz w:val="24"/>
          <w:szCs w:val="24"/>
        </w:rPr>
        <w:t>, by increasing the number of people out and about within their communities</w:t>
      </w:r>
      <w:r w:rsidR="00FD3020">
        <w:rPr>
          <w:rFonts w:ascii="Arial" w:hAnsi="Arial" w:cs="Arial"/>
          <w:sz w:val="24"/>
          <w:szCs w:val="24"/>
        </w:rPr>
        <w:t>.</w:t>
      </w:r>
    </w:p>
    <w:p w14:paraId="58FC7DE2" w14:textId="2C5B8EC7" w:rsidR="00337B62" w:rsidRDefault="0047093B" w:rsidP="005629F1">
      <w:pPr>
        <w:pBdr>
          <w:top w:val="single" w:sz="4" w:space="1" w:color="auto"/>
          <w:left w:val="single" w:sz="4" w:space="4" w:color="auto"/>
          <w:bottom w:val="single" w:sz="4" w:space="0" w:color="auto"/>
          <w:right w:val="single" w:sz="4" w:space="4" w:color="auto"/>
        </w:pBdr>
        <w:rPr>
          <w:rFonts w:ascii="Arial" w:hAnsi="Arial" w:cs="Arial"/>
          <w:sz w:val="24"/>
          <w:szCs w:val="24"/>
        </w:rPr>
      </w:pPr>
      <w:bookmarkStart w:id="9" w:name="_Hlk106792609"/>
      <w:r>
        <w:rPr>
          <w:rFonts w:ascii="Arial" w:hAnsi="Arial" w:cs="Arial"/>
          <w:sz w:val="24"/>
          <w:szCs w:val="24"/>
        </w:rPr>
        <w:t xml:space="preserve">Measures such as speed management on motorways </w:t>
      </w:r>
      <w:r w:rsidR="00430FB0">
        <w:rPr>
          <w:rFonts w:ascii="Arial" w:hAnsi="Arial" w:cs="Arial"/>
          <w:sz w:val="24"/>
          <w:szCs w:val="24"/>
        </w:rPr>
        <w:t xml:space="preserve">and reduced speeds through roadworks </w:t>
      </w:r>
      <w:r>
        <w:rPr>
          <w:rFonts w:ascii="Arial" w:hAnsi="Arial" w:cs="Arial"/>
          <w:sz w:val="24"/>
          <w:szCs w:val="24"/>
        </w:rPr>
        <w:t xml:space="preserve">would </w:t>
      </w:r>
      <w:r w:rsidR="00AD17CC">
        <w:rPr>
          <w:rFonts w:ascii="Arial" w:hAnsi="Arial" w:cs="Arial"/>
          <w:sz w:val="24"/>
          <w:szCs w:val="24"/>
        </w:rPr>
        <w:t xml:space="preserve">also </w:t>
      </w:r>
      <w:r w:rsidR="005941B3">
        <w:rPr>
          <w:rFonts w:ascii="Arial" w:hAnsi="Arial" w:cs="Arial"/>
          <w:sz w:val="24"/>
          <w:szCs w:val="24"/>
        </w:rPr>
        <w:t>improve safety, with associated positive impacts on health and wellbeing</w:t>
      </w:r>
      <w:r w:rsidR="00430FB0">
        <w:rPr>
          <w:rFonts w:ascii="Arial" w:hAnsi="Arial" w:cs="Arial"/>
          <w:sz w:val="24"/>
          <w:szCs w:val="24"/>
        </w:rPr>
        <w:t xml:space="preserve"> for </w:t>
      </w:r>
      <w:r w:rsidR="00C9285E">
        <w:rPr>
          <w:rFonts w:ascii="Arial" w:hAnsi="Arial" w:cs="Arial"/>
          <w:sz w:val="24"/>
          <w:szCs w:val="24"/>
        </w:rPr>
        <w:t>users of the road network</w:t>
      </w:r>
      <w:r w:rsidR="00D24D72">
        <w:rPr>
          <w:rFonts w:ascii="Arial" w:hAnsi="Arial" w:cs="Arial"/>
          <w:sz w:val="24"/>
          <w:szCs w:val="24"/>
        </w:rPr>
        <w:t>, including construction workers.</w:t>
      </w:r>
      <w:r w:rsidR="005941B3">
        <w:rPr>
          <w:rFonts w:ascii="Arial" w:hAnsi="Arial" w:cs="Arial"/>
          <w:sz w:val="24"/>
          <w:szCs w:val="24"/>
        </w:rPr>
        <w:t xml:space="preserve"> </w:t>
      </w:r>
    </w:p>
    <w:bookmarkEnd w:id="9"/>
    <w:p w14:paraId="4935570B" w14:textId="4936EF00" w:rsidR="001B0D5D" w:rsidRDefault="001B0D5D" w:rsidP="005629F1">
      <w:pPr>
        <w:pBdr>
          <w:top w:val="single" w:sz="4" w:space="1" w:color="auto"/>
          <w:left w:val="single" w:sz="4" w:space="4" w:color="auto"/>
          <w:bottom w:val="single" w:sz="4" w:space="0"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 xml:space="preserve">This recommendation is expected to have a </w:t>
      </w:r>
      <w:r w:rsidR="004B4D73">
        <w:rPr>
          <w:rFonts w:ascii="Arial" w:eastAsia="Courier New" w:hAnsi="Arial" w:cs="Arial"/>
          <w:sz w:val="24"/>
          <w:szCs w:val="24"/>
          <w:lang w:eastAsia="en-US"/>
        </w:rPr>
        <w:t>minor positive</w:t>
      </w:r>
      <w:r>
        <w:rPr>
          <w:rFonts w:ascii="Arial" w:eastAsia="Courier New" w:hAnsi="Arial" w:cs="Arial"/>
          <w:sz w:val="24"/>
          <w:szCs w:val="24"/>
          <w:lang w:eastAsia="en-US"/>
        </w:rPr>
        <w:t xml:space="preserve"> impact on this objective in both the Low and High scenarios. </w:t>
      </w:r>
    </w:p>
    <w:p w14:paraId="131EA1F9" w14:textId="77777777" w:rsidR="00F97AD2" w:rsidRPr="00036F3F" w:rsidRDefault="00F97AD2" w:rsidP="008F4137">
      <w:pPr>
        <w:rPr>
          <w:rFonts w:ascii="Arial" w:eastAsia="Courier New" w:hAnsi="Arial" w:cs="Arial"/>
          <w:sz w:val="24"/>
          <w:szCs w:val="24"/>
          <w:lang w:eastAsia="en-US"/>
        </w:rPr>
      </w:pPr>
    </w:p>
    <w:p w14:paraId="323974C2" w14:textId="03CC5766" w:rsidR="009475F2" w:rsidRPr="00036F3F" w:rsidRDefault="003B0FFA" w:rsidP="005629F1">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4. </w:t>
      </w:r>
      <w:r w:rsidR="009475F2" w:rsidRPr="00D372E8">
        <w:t>An integrated strategic transport system that contributes towards sustainable inclusive growth in Scotland.</w:t>
      </w:r>
    </w:p>
    <w:p w14:paraId="57598DE2" w14:textId="77777777" w:rsidR="006241F9" w:rsidRDefault="006241F9" w:rsidP="005629F1">
      <w:pPr>
        <w:pBdr>
          <w:top w:val="single" w:sz="4" w:space="1" w:color="auto"/>
          <w:left w:val="single" w:sz="4" w:space="4" w:color="auto"/>
          <w:bottom w:val="single" w:sz="4" w:space="1" w:color="auto"/>
          <w:right w:val="single" w:sz="4" w:space="4" w:color="auto"/>
        </w:pBdr>
        <w:rPr>
          <w:rFonts w:ascii="Arial" w:hAnsi="Arial" w:cs="Arial"/>
          <w:sz w:val="24"/>
          <w:szCs w:val="24"/>
        </w:rPr>
      </w:pPr>
      <w:r>
        <w:rPr>
          <w:noProof/>
        </w:rPr>
        <w:drawing>
          <wp:inline distT="0" distB="0" distL="0" distR="0" wp14:anchorId="404268E7" wp14:editId="3A3A0E60">
            <wp:extent cx="6103917" cy="724395"/>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17147" cy="725965"/>
                    </a:xfrm>
                    <a:prstGeom prst="rect">
                      <a:avLst/>
                    </a:prstGeom>
                    <a:noFill/>
                    <a:ln>
                      <a:noFill/>
                    </a:ln>
                  </pic:spPr>
                </pic:pic>
              </a:graphicData>
            </a:graphic>
          </wp:inline>
        </w:drawing>
      </w:r>
    </w:p>
    <w:p w14:paraId="4B440E6B" w14:textId="21E6994F" w:rsidR="00AA7092" w:rsidRDefault="00244AB0" w:rsidP="005629F1">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T</w:t>
      </w:r>
      <w:r w:rsidR="00A967AA">
        <w:rPr>
          <w:rFonts w:ascii="Arial" w:hAnsi="Arial" w:cs="Arial"/>
          <w:sz w:val="24"/>
          <w:szCs w:val="24"/>
        </w:rPr>
        <w:t>his recommendation</w:t>
      </w:r>
      <w:r w:rsidR="00EF39C8">
        <w:rPr>
          <w:rFonts w:ascii="Arial" w:hAnsi="Arial" w:cs="Arial"/>
          <w:sz w:val="24"/>
          <w:szCs w:val="24"/>
        </w:rPr>
        <w:t xml:space="preserve"> considers speed limits across all roads in Scotland, including a review of speed limit</w:t>
      </w:r>
      <w:r w:rsidR="00345B50">
        <w:rPr>
          <w:rFonts w:ascii="Arial" w:hAnsi="Arial" w:cs="Arial"/>
          <w:sz w:val="24"/>
          <w:szCs w:val="24"/>
        </w:rPr>
        <w:t>s</w:t>
      </w:r>
      <w:r w:rsidR="00EF39C8">
        <w:rPr>
          <w:rFonts w:ascii="Arial" w:hAnsi="Arial" w:cs="Arial"/>
          <w:sz w:val="24"/>
          <w:szCs w:val="24"/>
        </w:rPr>
        <w:t xml:space="preserve"> for HGVs </w:t>
      </w:r>
      <w:r w:rsidR="00C1664C">
        <w:rPr>
          <w:rFonts w:ascii="Arial" w:hAnsi="Arial" w:cs="Arial"/>
          <w:sz w:val="24"/>
          <w:szCs w:val="24"/>
        </w:rPr>
        <w:t xml:space="preserve">on national speed limit roads, with consideration being given to increasing the </w:t>
      </w:r>
      <w:r w:rsidR="006F12B0">
        <w:rPr>
          <w:rFonts w:ascii="Arial" w:hAnsi="Arial" w:cs="Arial"/>
          <w:sz w:val="24"/>
          <w:szCs w:val="24"/>
        </w:rPr>
        <w:t xml:space="preserve">national speed </w:t>
      </w:r>
      <w:r w:rsidR="00C1664C">
        <w:rPr>
          <w:rFonts w:ascii="Arial" w:hAnsi="Arial" w:cs="Arial"/>
          <w:sz w:val="24"/>
          <w:szCs w:val="24"/>
        </w:rPr>
        <w:t>limit</w:t>
      </w:r>
      <w:r w:rsidR="00DF69B1">
        <w:rPr>
          <w:rFonts w:ascii="Arial" w:hAnsi="Arial" w:cs="Arial"/>
          <w:sz w:val="24"/>
          <w:szCs w:val="24"/>
        </w:rPr>
        <w:t xml:space="preserve"> on single and dual carriageways</w:t>
      </w:r>
      <w:r w:rsidR="006F12B0">
        <w:rPr>
          <w:rFonts w:ascii="Arial" w:hAnsi="Arial" w:cs="Arial"/>
          <w:sz w:val="24"/>
          <w:szCs w:val="24"/>
        </w:rPr>
        <w:t>.</w:t>
      </w:r>
      <w:r w:rsidR="00390304">
        <w:rPr>
          <w:rFonts w:ascii="Arial" w:hAnsi="Arial" w:cs="Arial"/>
          <w:sz w:val="24"/>
          <w:szCs w:val="24"/>
        </w:rPr>
        <w:t xml:space="preserve"> This may reduce travel times and allow HGVs to travel more efficiently, </w:t>
      </w:r>
      <w:r w:rsidR="00345B50">
        <w:rPr>
          <w:rFonts w:ascii="Arial" w:hAnsi="Arial" w:cs="Arial"/>
          <w:sz w:val="24"/>
          <w:szCs w:val="24"/>
        </w:rPr>
        <w:t>potentially</w:t>
      </w:r>
      <w:r w:rsidR="00390304">
        <w:rPr>
          <w:rFonts w:ascii="Arial" w:hAnsi="Arial" w:cs="Arial"/>
          <w:sz w:val="24"/>
          <w:szCs w:val="24"/>
        </w:rPr>
        <w:t xml:space="preserve"> reduc</w:t>
      </w:r>
      <w:r w:rsidR="00345B50">
        <w:rPr>
          <w:rFonts w:ascii="Arial" w:hAnsi="Arial" w:cs="Arial"/>
          <w:sz w:val="24"/>
          <w:szCs w:val="24"/>
        </w:rPr>
        <w:t xml:space="preserve">ing </w:t>
      </w:r>
      <w:r w:rsidR="00343D60">
        <w:rPr>
          <w:rFonts w:ascii="Arial" w:hAnsi="Arial" w:cs="Arial"/>
          <w:sz w:val="24"/>
          <w:szCs w:val="24"/>
        </w:rPr>
        <w:t>operating</w:t>
      </w:r>
      <w:r w:rsidR="00390304">
        <w:rPr>
          <w:rFonts w:ascii="Arial" w:hAnsi="Arial" w:cs="Arial"/>
          <w:sz w:val="24"/>
          <w:szCs w:val="24"/>
        </w:rPr>
        <w:t xml:space="preserve"> co</w:t>
      </w:r>
      <w:r w:rsidR="00AA7092">
        <w:rPr>
          <w:rFonts w:ascii="Arial" w:hAnsi="Arial" w:cs="Arial"/>
          <w:sz w:val="24"/>
          <w:szCs w:val="24"/>
        </w:rPr>
        <w:t>sts</w:t>
      </w:r>
      <w:r w:rsidR="00274E15">
        <w:rPr>
          <w:rFonts w:ascii="Arial" w:hAnsi="Arial" w:cs="Arial"/>
          <w:sz w:val="24"/>
          <w:szCs w:val="24"/>
        </w:rPr>
        <w:t xml:space="preserve">, which </w:t>
      </w:r>
      <w:r w:rsidR="00A257C3">
        <w:rPr>
          <w:rFonts w:ascii="Arial" w:hAnsi="Arial" w:cs="Arial"/>
          <w:sz w:val="24"/>
          <w:szCs w:val="24"/>
        </w:rPr>
        <w:t xml:space="preserve">would be </w:t>
      </w:r>
      <w:r w:rsidR="00343D60">
        <w:rPr>
          <w:rFonts w:ascii="Arial" w:hAnsi="Arial" w:cs="Arial"/>
          <w:sz w:val="24"/>
          <w:szCs w:val="24"/>
        </w:rPr>
        <w:t>of</w:t>
      </w:r>
      <w:r w:rsidR="00A257C3">
        <w:rPr>
          <w:rFonts w:ascii="Arial" w:hAnsi="Arial" w:cs="Arial"/>
          <w:sz w:val="24"/>
          <w:szCs w:val="24"/>
        </w:rPr>
        <w:t xml:space="preserve"> benefit to </w:t>
      </w:r>
      <w:r w:rsidR="000443BF">
        <w:rPr>
          <w:rFonts w:ascii="Arial" w:hAnsi="Arial" w:cs="Arial"/>
          <w:sz w:val="24"/>
          <w:szCs w:val="24"/>
        </w:rPr>
        <w:t>industries that rely on the road network to transport goods to both key domestic and international markets</w:t>
      </w:r>
      <w:r w:rsidR="00274E15">
        <w:rPr>
          <w:rFonts w:ascii="Arial" w:hAnsi="Arial" w:cs="Arial"/>
          <w:sz w:val="24"/>
          <w:szCs w:val="24"/>
        </w:rPr>
        <w:t xml:space="preserve">. Reduced journey times </w:t>
      </w:r>
      <w:r w:rsidR="00274E15">
        <w:rPr>
          <w:rFonts w:ascii="Arial" w:hAnsi="Arial" w:cs="Arial"/>
          <w:sz w:val="24"/>
          <w:szCs w:val="24"/>
        </w:rPr>
        <w:lastRenderedPageBreak/>
        <w:t xml:space="preserve">would be </w:t>
      </w:r>
      <w:r w:rsidR="00CA4CF3">
        <w:rPr>
          <w:rFonts w:ascii="Arial" w:hAnsi="Arial" w:cs="Arial"/>
          <w:sz w:val="24"/>
          <w:szCs w:val="24"/>
        </w:rPr>
        <w:t xml:space="preserve">particularly </w:t>
      </w:r>
      <w:r w:rsidR="00274E15">
        <w:rPr>
          <w:rFonts w:ascii="Arial" w:hAnsi="Arial" w:cs="Arial"/>
          <w:sz w:val="24"/>
          <w:szCs w:val="24"/>
        </w:rPr>
        <w:t xml:space="preserve">significant </w:t>
      </w:r>
      <w:r w:rsidR="00CA4CF3">
        <w:rPr>
          <w:rFonts w:ascii="Arial" w:hAnsi="Arial" w:cs="Arial"/>
          <w:sz w:val="24"/>
          <w:szCs w:val="24"/>
        </w:rPr>
        <w:t xml:space="preserve">for </w:t>
      </w:r>
      <w:r w:rsidR="00274E15">
        <w:rPr>
          <w:rFonts w:ascii="Arial" w:hAnsi="Arial" w:cs="Arial"/>
          <w:sz w:val="24"/>
          <w:szCs w:val="24"/>
        </w:rPr>
        <w:t xml:space="preserve">industries that </w:t>
      </w:r>
      <w:r w:rsidR="00CA4CF3">
        <w:rPr>
          <w:rFonts w:ascii="Arial" w:hAnsi="Arial" w:cs="Arial"/>
          <w:sz w:val="24"/>
          <w:szCs w:val="24"/>
        </w:rPr>
        <w:t>transport time</w:t>
      </w:r>
      <w:r w:rsidR="00B2450B">
        <w:rPr>
          <w:rFonts w:ascii="Arial" w:hAnsi="Arial" w:cs="Arial"/>
          <w:sz w:val="24"/>
          <w:szCs w:val="24"/>
        </w:rPr>
        <w:t>-</w:t>
      </w:r>
      <w:r w:rsidR="00CA4CF3">
        <w:rPr>
          <w:rFonts w:ascii="Arial" w:hAnsi="Arial" w:cs="Arial"/>
          <w:sz w:val="24"/>
          <w:szCs w:val="24"/>
        </w:rPr>
        <w:t xml:space="preserve">critical </w:t>
      </w:r>
      <w:r w:rsidR="00595D81">
        <w:rPr>
          <w:rFonts w:ascii="Arial" w:hAnsi="Arial" w:cs="Arial"/>
          <w:sz w:val="24"/>
          <w:szCs w:val="24"/>
        </w:rPr>
        <w:t>goods</w:t>
      </w:r>
      <w:r w:rsidR="00CA4CF3">
        <w:rPr>
          <w:rFonts w:ascii="Arial" w:hAnsi="Arial" w:cs="Arial"/>
          <w:sz w:val="24"/>
          <w:szCs w:val="24"/>
        </w:rPr>
        <w:t>, such as perishable</w:t>
      </w:r>
      <w:r w:rsidR="00595D81">
        <w:rPr>
          <w:rFonts w:ascii="Arial" w:hAnsi="Arial" w:cs="Arial"/>
          <w:sz w:val="24"/>
          <w:szCs w:val="24"/>
        </w:rPr>
        <w:t xml:space="preserve"> item</w:t>
      </w:r>
      <w:r w:rsidR="00CA4CF3">
        <w:rPr>
          <w:rFonts w:ascii="Arial" w:hAnsi="Arial" w:cs="Arial"/>
          <w:sz w:val="24"/>
          <w:szCs w:val="24"/>
        </w:rPr>
        <w:t>s</w:t>
      </w:r>
      <w:r w:rsidR="00AA7092">
        <w:rPr>
          <w:rFonts w:ascii="Arial" w:hAnsi="Arial" w:cs="Arial"/>
          <w:sz w:val="24"/>
          <w:szCs w:val="24"/>
        </w:rPr>
        <w:t xml:space="preserve">. </w:t>
      </w:r>
      <w:hyperlink r:id="rId38" w:history="1">
        <w:r w:rsidR="005B3372" w:rsidRPr="00F70345">
          <w:rPr>
            <w:rStyle w:val="Hyperlink"/>
            <w:rFonts w:ascii="Arial" w:hAnsi="Arial" w:cs="Arial"/>
            <w:sz w:val="24"/>
            <w:szCs w:val="24"/>
          </w:rPr>
          <w:t>This change would bring Scotland in line with England</w:t>
        </w:r>
      </w:hyperlink>
      <w:r w:rsidR="00FC2905">
        <w:rPr>
          <w:rFonts w:ascii="Arial" w:hAnsi="Arial" w:cs="Arial"/>
          <w:sz w:val="24"/>
          <w:szCs w:val="24"/>
        </w:rPr>
        <w:t>, increasing the competitiveness of the trunk road network in facilitating the efficient movement of goods</w:t>
      </w:r>
      <w:r w:rsidR="00190F9A">
        <w:rPr>
          <w:rFonts w:ascii="Arial" w:hAnsi="Arial" w:cs="Arial"/>
          <w:sz w:val="24"/>
          <w:szCs w:val="24"/>
        </w:rPr>
        <w:t xml:space="preserve">, however it is acknowledged that a proportion of HGVs currently travel </w:t>
      </w:r>
      <w:proofErr w:type="gramStart"/>
      <w:r w:rsidR="00190F9A">
        <w:rPr>
          <w:rFonts w:ascii="Arial" w:hAnsi="Arial" w:cs="Arial"/>
          <w:sz w:val="24"/>
          <w:szCs w:val="24"/>
        </w:rPr>
        <w:t>in excess of</w:t>
      </w:r>
      <w:proofErr w:type="gramEnd"/>
      <w:r w:rsidR="00190F9A">
        <w:rPr>
          <w:rFonts w:ascii="Arial" w:hAnsi="Arial" w:cs="Arial"/>
          <w:sz w:val="24"/>
          <w:szCs w:val="24"/>
        </w:rPr>
        <w:t xml:space="preserve"> the speed limit</w:t>
      </w:r>
      <w:r w:rsidR="00FC2905">
        <w:rPr>
          <w:rFonts w:ascii="Arial" w:hAnsi="Arial" w:cs="Arial"/>
          <w:sz w:val="24"/>
          <w:szCs w:val="24"/>
        </w:rPr>
        <w:t>.</w:t>
      </w:r>
      <w:r w:rsidR="0092680E">
        <w:rPr>
          <w:rFonts w:ascii="Arial" w:hAnsi="Arial" w:cs="Arial"/>
          <w:sz w:val="24"/>
          <w:szCs w:val="24"/>
        </w:rPr>
        <w:t xml:space="preserve"> </w:t>
      </w:r>
    </w:p>
    <w:p w14:paraId="6F7CEE37" w14:textId="66CACE10" w:rsidR="00D97FEE" w:rsidRPr="00BD2F6A" w:rsidRDefault="00D97FEE" w:rsidP="005629F1">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Reducing traffic speeds from 30mph to </w:t>
      </w:r>
      <w:r w:rsidRPr="00BD2F6A">
        <w:rPr>
          <w:rFonts w:ascii="Arial" w:hAnsi="Arial" w:cs="Arial"/>
          <w:sz w:val="24"/>
          <w:szCs w:val="24"/>
        </w:rPr>
        <w:t xml:space="preserve">20mph </w:t>
      </w:r>
      <w:r>
        <w:rPr>
          <w:rFonts w:ascii="Arial" w:hAnsi="Arial" w:cs="Arial"/>
          <w:sz w:val="24"/>
          <w:szCs w:val="24"/>
        </w:rPr>
        <w:t>in urban environments and residential areas</w:t>
      </w:r>
      <w:r w:rsidRPr="00BD2F6A">
        <w:rPr>
          <w:rFonts w:ascii="Arial" w:hAnsi="Arial" w:cs="Arial"/>
          <w:sz w:val="24"/>
          <w:szCs w:val="24"/>
        </w:rPr>
        <w:t xml:space="preserve"> can positively impact sustainable and inclusive growth in Scotland by reducing the number of traffic accidents and associated c</w:t>
      </w:r>
      <w:r w:rsidR="0034740A">
        <w:rPr>
          <w:rFonts w:ascii="Arial" w:hAnsi="Arial" w:cs="Arial"/>
          <w:sz w:val="24"/>
          <w:szCs w:val="24"/>
        </w:rPr>
        <w:t>asualties</w:t>
      </w:r>
      <w:r w:rsidRPr="00BD2F6A">
        <w:rPr>
          <w:rFonts w:ascii="Arial" w:hAnsi="Arial" w:cs="Arial"/>
          <w:sz w:val="24"/>
          <w:szCs w:val="24"/>
        </w:rPr>
        <w:t xml:space="preserve"> in urban areas. </w:t>
      </w:r>
      <w:hyperlink r:id="rId39" w:history="1">
        <w:r w:rsidRPr="00F70345">
          <w:rPr>
            <w:rStyle w:val="Hyperlink"/>
            <w:rFonts w:ascii="Arial" w:hAnsi="Arial" w:cs="Arial"/>
            <w:sz w:val="24"/>
            <w:szCs w:val="24"/>
          </w:rPr>
          <w:t>It is estimated that the value of accident and cas</w:t>
        </w:r>
        <w:r w:rsidR="0034740A" w:rsidRPr="00F70345">
          <w:rPr>
            <w:rStyle w:val="Hyperlink"/>
            <w:rFonts w:ascii="Arial" w:hAnsi="Arial" w:cs="Arial"/>
            <w:sz w:val="24"/>
            <w:szCs w:val="24"/>
          </w:rPr>
          <w:t>u</w:t>
        </w:r>
        <w:r w:rsidRPr="00F70345">
          <w:rPr>
            <w:rStyle w:val="Hyperlink"/>
            <w:rFonts w:ascii="Arial" w:hAnsi="Arial" w:cs="Arial"/>
            <w:sz w:val="24"/>
            <w:szCs w:val="24"/>
          </w:rPr>
          <w:t>alty prevention based on speed reduction</w:t>
        </w:r>
        <w:r w:rsidR="00335F43" w:rsidRPr="00F70345">
          <w:rPr>
            <w:rStyle w:val="Hyperlink"/>
            <w:rFonts w:ascii="Arial" w:hAnsi="Arial" w:cs="Arial"/>
            <w:sz w:val="24"/>
            <w:szCs w:val="24"/>
          </w:rPr>
          <w:t xml:space="preserve"> to 20mph</w:t>
        </w:r>
        <w:r w:rsidRPr="00F70345">
          <w:rPr>
            <w:rStyle w:val="Hyperlink"/>
            <w:rFonts w:ascii="Arial" w:hAnsi="Arial" w:cs="Arial"/>
            <w:sz w:val="24"/>
            <w:szCs w:val="24"/>
          </w:rPr>
          <w:t xml:space="preserve"> in Scotland could be between £27.1 million and £39.9 million annually</w:t>
        </w:r>
      </w:hyperlink>
      <w:r w:rsidRPr="00BD2F6A">
        <w:rPr>
          <w:rFonts w:ascii="Arial" w:hAnsi="Arial" w:cs="Arial"/>
          <w:sz w:val="24"/>
          <w:szCs w:val="24"/>
        </w:rPr>
        <w:t>.</w:t>
      </w:r>
      <w:r w:rsidR="002B4DB0">
        <w:rPr>
          <w:rFonts w:ascii="Arial" w:hAnsi="Arial" w:cs="Arial"/>
          <w:sz w:val="24"/>
          <w:szCs w:val="24"/>
        </w:rPr>
        <w:t xml:space="preserve"> The </w:t>
      </w:r>
      <w:r w:rsidR="00571060">
        <w:rPr>
          <w:rFonts w:ascii="Arial" w:hAnsi="Arial" w:cs="Arial"/>
          <w:sz w:val="24"/>
          <w:szCs w:val="24"/>
        </w:rPr>
        <w:t xml:space="preserve">implementation of </w:t>
      </w:r>
      <w:r w:rsidR="002B4DB0" w:rsidRPr="002B4DB0">
        <w:rPr>
          <w:rFonts w:ascii="Arial" w:hAnsi="Arial" w:cs="Arial"/>
          <w:sz w:val="24"/>
          <w:szCs w:val="24"/>
        </w:rPr>
        <w:t>speed management on motorways</w:t>
      </w:r>
      <w:r w:rsidR="00571060">
        <w:rPr>
          <w:rFonts w:ascii="Arial" w:hAnsi="Arial" w:cs="Arial"/>
          <w:sz w:val="24"/>
          <w:szCs w:val="24"/>
        </w:rPr>
        <w:t xml:space="preserve"> and reduced</w:t>
      </w:r>
      <w:r w:rsidR="002B4DB0" w:rsidRPr="002B4DB0">
        <w:rPr>
          <w:rFonts w:ascii="Arial" w:hAnsi="Arial" w:cs="Arial"/>
          <w:sz w:val="24"/>
          <w:szCs w:val="24"/>
        </w:rPr>
        <w:t xml:space="preserve"> speed limits through rural settlements on the trunk road network</w:t>
      </w:r>
      <w:r w:rsidR="00571060">
        <w:rPr>
          <w:rFonts w:ascii="Arial" w:hAnsi="Arial" w:cs="Arial"/>
          <w:sz w:val="24"/>
          <w:szCs w:val="24"/>
        </w:rPr>
        <w:t xml:space="preserve"> would </w:t>
      </w:r>
      <w:r w:rsidR="007342FD">
        <w:rPr>
          <w:rFonts w:ascii="Arial" w:hAnsi="Arial" w:cs="Arial"/>
          <w:sz w:val="24"/>
          <w:szCs w:val="24"/>
        </w:rPr>
        <w:t xml:space="preserve">be expected to </w:t>
      </w:r>
      <w:r w:rsidR="007342FD" w:rsidRPr="000350EB">
        <w:rPr>
          <w:rFonts w:ascii="Arial" w:hAnsi="Arial" w:cs="Arial"/>
          <w:sz w:val="24"/>
          <w:szCs w:val="24"/>
        </w:rPr>
        <w:t>also</w:t>
      </w:r>
      <w:r w:rsidR="004472E5" w:rsidRPr="000350EB">
        <w:rPr>
          <w:rFonts w:ascii="Arial" w:hAnsi="Arial" w:cs="Arial"/>
          <w:sz w:val="24"/>
          <w:szCs w:val="24"/>
        </w:rPr>
        <w:t xml:space="preserve"> </w:t>
      </w:r>
      <w:r w:rsidR="00363C30" w:rsidRPr="002507BF">
        <w:rPr>
          <w:rFonts w:ascii="Arial" w:hAnsi="Arial" w:cs="Arial"/>
          <w:sz w:val="24"/>
          <w:szCs w:val="24"/>
        </w:rPr>
        <w:t xml:space="preserve">deliver </w:t>
      </w:r>
      <w:r w:rsidR="000350EB" w:rsidRPr="002507BF">
        <w:rPr>
          <w:rFonts w:ascii="Arial" w:hAnsi="Arial" w:cs="Arial"/>
          <w:sz w:val="24"/>
          <w:szCs w:val="24"/>
        </w:rPr>
        <w:t xml:space="preserve">economic </w:t>
      </w:r>
      <w:r w:rsidR="00D35F05" w:rsidRPr="000350EB">
        <w:rPr>
          <w:rFonts w:ascii="Arial" w:hAnsi="Arial" w:cs="Arial"/>
          <w:sz w:val="24"/>
          <w:szCs w:val="24"/>
        </w:rPr>
        <w:t>benefits</w:t>
      </w:r>
      <w:r w:rsidR="000350EB" w:rsidRPr="002507BF">
        <w:rPr>
          <w:rFonts w:ascii="Arial" w:hAnsi="Arial" w:cs="Arial"/>
          <w:sz w:val="24"/>
          <w:szCs w:val="24"/>
        </w:rPr>
        <w:t xml:space="preserve"> associated with accident and casualty reductions</w:t>
      </w:r>
      <w:r w:rsidR="00D35F05" w:rsidRPr="000350EB">
        <w:rPr>
          <w:rFonts w:ascii="Arial" w:hAnsi="Arial" w:cs="Arial"/>
          <w:sz w:val="24"/>
          <w:szCs w:val="24"/>
        </w:rPr>
        <w:t>.</w:t>
      </w:r>
    </w:p>
    <w:p w14:paraId="3664DE69" w14:textId="378FE254" w:rsidR="00AC0933" w:rsidRDefault="00834BC1" w:rsidP="005629F1">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This recommendation is unlikely </w:t>
      </w:r>
      <w:r w:rsidR="00472DC3">
        <w:rPr>
          <w:rFonts w:ascii="Arial" w:hAnsi="Arial" w:cs="Arial"/>
          <w:sz w:val="24"/>
          <w:szCs w:val="24"/>
        </w:rPr>
        <w:t xml:space="preserve">to </w:t>
      </w:r>
      <w:r>
        <w:rPr>
          <w:rFonts w:ascii="Arial" w:hAnsi="Arial" w:cs="Arial"/>
          <w:sz w:val="24"/>
          <w:szCs w:val="24"/>
        </w:rPr>
        <w:t>impact</w:t>
      </w:r>
      <w:r w:rsidR="00A257C3">
        <w:rPr>
          <w:rFonts w:ascii="Arial" w:hAnsi="Arial" w:cs="Arial"/>
          <w:sz w:val="24"/>
          <w:szCs w:val="24"/>
        </w:rPr>
        <w:t xml:space="preserve"> sustainable access to labour markets </w:t>
      </w:r>
      <w:r w:rsidR="006517AE">
        <w:rPr>
          <w:rFonts w:ascii="Arial" w:hAnsi="Arial" w:cs="Arial"/>
          <w:sz w:val="24"/>
          <w:szCs w:val="24"/>
        </w:rPr>
        <w:t xml:space="preserve">and may, </w:t>
      </w:r>
      <w:r w:rsidR="00943B8E" w:rsidRPr="00943B8E">
        <w:rPr>
          <w:rFonts w:ascii="Arial" w:hAnsi="Arial" w:cs="Arial"/>
          <w:sz w:val="24"/>
          <w:szCs w:val="24"/>
        </w:rPr>
        <w:t xml:space="preserve">by increasing the national speed limit for HGVs, </w:t>
      </w:r>
      <w:r w:rsidR="00233A98">
        <w:rPr>
          <w:rFonts w:ascii="Arial" w:hAnsi="Arial" w:cs="Arial"/>
          <w:sz w:val="24"/>
          <w:szCs w:val="24"/>
        </w:rPr>
        <w:t xml:space="preserve">increase the attractiveness of </w:t>
      </w:r>
      <w:r w:rsidR="00A9206A">
        <w:rPr>
          <w:rFonts w:ascii="Arial" w:hAnsi="Arial" w:cs="Arial"/>
          <w:sz w:val="24"/>
          <w:szCs w:val="24"/>
        </w:rPr>
        <w:t>road for the movement of</w:t>
      </w:r>
      <w:r w:rsidR="00AC0933">
        <w:rPr>
          <w:rFonts w:ascii="Arial" w:hAnsi="Arial" w:cs="Arial"/>
          <w:sz w:val="24"/>
          <w:szCs w:val="24"/>
        </w:rPr>
        <w:t>, and access to,</w:t>
      </w:r>
      <w:r w:rsidR="00A9206A">
        <w:rPr>
          <w:rFonts w:ascii="Arial" w:hAnsi="Arial" w:cs="Arial"/>
          <w:sz w:val="24"/>
          <w:szCs w:val="24"/>
        </w:rPr>
        <w:t xml:space="preserve"> goods</w:t>
      </w:r>
      <w:r w:rsidR="00E35E6C">
        <w:rPr>
          <w:rFonts w:ascii="Arial" w:hAnsi="Arial" w:cs="Arial"/>
          <w:sz w:val="24"/>
          <w:szCs w:val="24"/>
        </w:rPr>
        <w:t xml:space="preserve"> and services.</w:t>
      </w:r>
      <w:r w:rsidR="00E2347E">
        <w:rPr>
          <w:rFonts w:ascii="Arial" w:hAnsi="Arial" w:cs="Arial"/>
          <w:sz w:val="24"/>
          <w:szCs w:val="24"/>
        </w:rPr>
        <w:t xml:space="preserve"> </w:t>
      </w:r>
    </w:p>
    <w:p w14:paraId="7C7C8B36" w14:textId="0331B914" w:rsidR="00834BC1" w:rsidRDefault="00AC0933" w:rsidP="005629F1">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This recommendation is unlikely to</w:t>
      </w:r>
      <w:r w:rsidR="00636E7E">
        <w:rPr>
          <w:rFonts w:ascii="Arial" w:hAnsi="Arial" w:cs="Arial"/>
          <w:sz w:val="24"/>
          <w:szCs w:val="24"/>
        </w:rPr>
        <w:t xml:space="preserve"> significantly</w:t>
      </w:r>
      <w:r>
        <w:rPr>
          <w:rFonts w:ascii="Arial" w:hAnsi="Arial" w:cs="Arial"/>
          <w:sz w:val="24"/>
          <w:szCs w:val="24"/>
        </w:rPr>
        <w:t xml:space="preserve"> impact on</w:t>
      </w:r>
      <w:r w:rsidR="00D970B4">
        <w:rPr>
          <w:rFonts w:ascii="Arial" w:hAnsi="Arial" w:cs="Arial"/>
          <w:sz w:val="24"/>
          <w:szCs w:val="24"/>
        </w:rPr>
        <w:t xml:space="preserve"> </w:t>
      </w:r>
      <w:r w:rsidR="00A257C3">
        <w:rPr>
          <w:rFonts w:ascii="Arial" w:hAnsi="Arial" w:cs="Arial"/>
          <w:sz w:val="24"/>
          <w:szCs w:val="24"/>
        </w:rPr>
        <w:t>the resilience of access to key domestic and international markets</w:t>
      </w:r>
      <w:r w:rsidR="00FD3020">
        <w:rPr>
          <w:rFonts w:ascii="Arial" w:hAnsi="Arial" w:cs="Arial"/>
          <w:sz w:val="24"/>
          <w:szCs w:val="24"/>
        </w:rPr>
        <w:t xml:space="preserve">. </w:t>
      </w:r>
      <w:proofErr w:type="gramStart"/>
      <w:r w:rsidR="00FD3020">
        <w:rPr>
          <w:rFonts w:ascii="Arial" w:hAnsi="Arial" w:cs="Arial"/>
          <w:sz w:val="24"/>
          <w:szCs w:val="24"/>
        </w:rPr>
        <w:t>H</w:t>
      </w:r>
      <w:r w:rsidR="007300FC">
        <w:rPr>
          <w:rFonts w:ascii="Arial" w:hAnsi="Arial" w:cs="Arial"/>
          <w:sz w:val="24"/>
          <w:szCs w:val="24"/>
        </w:rPr>
        <w:t>owever</w:t>
      </w:r>
      <w:proofErr w:type="gramEnd"/>
      <w:r w:rsidR="007300FC">
        <w:rPr>
          <w:rFonts w:ascii="Arial" w:hAnsi="Arial" w:cs="Arial"/>
          <w:sz w:val="24"/>
          <w:szCs w:val="24"/>
        </w:rPr>
        <w:t xml:space="preserve"> reducing </w:t>
      </w:r>
      <w:r w:rsidR="00C24662">
        <w:rPr>
          <w:rFonts w:ascii="Arial" w:hAnsi="Arial" w:cs="Arial"/>
          <w:sz w:val="24"/>
          <w:szCs w:val="24"/>
        </w:rPr>
        <w:t xml:space="preserve">the number of speed-related </w:t>
      </w:r>
      <w:r w:rsidR="007300FC">
        <w:rPr>
          <w:rFonts w:ascii="Arial" w:hAnsi="Arial" w:cs="Arial"/>
          <w:sz w:val="24"/>
          <w:szCs w:val="24"/>
        </w:rPr>
        <w:t>accident</w:t>
      </w:r>
      <w:r w:rsidR="00C24662">
        <w:rPr>
          <w:rFonts w:ascii="Arial" w:hAnsi="Arial" w:cs="Arial"/>
          <w:sz w:val="24"/>
          <w:szCs w:val="24"/>
        </w:rPr>
        <w:t>s and associated disruption on the road network</w:t>
      </w:r>
      <w:r w:rsidR="00382A6A">
        <w:rPr>
          <w:rFonts w:ascii="Arial" w:hAnsi="Arial" w:cs="Arial"/>
          <w:sz w:val="24"/>
          <w:szCs w:val="24"/>
        </w:rPr>
        <w:t xml:space="preserve"> </w:t>
      </w:r>
      <w:r w:rsidR="00C24662">
        <w:rPr>
          <w:rFonts w:ascii="Arial" w:hAnsi="Arial" w:cs="Arial"/>
          <w:sz w:val="24"/>
          <w:szCs w:val="24"/>
        </w:rPr>
        <w:t xml:space="preserve">could </w:t>
      </w:r>
      <w:r w:rsidR="00085911">
        <w:rPr>
          <w:rFonts w:ascii="Arial" w:hAnsi="Arial" w:cs="Arial"/>
          <w:sz w:val="24"/>
          <w:szCs w:val="24"/>
        </w:rPr>
        <w:t>deliver</w:t>
      </w:r>
      <w:r w:rsidR="00636E7E" w:rsidRPr="00636E7E">
        <w:rPr>
          <w:rFonts w:ascii="Arial" w:hAnsi="Arial" w:cs="Arial"/>
          <w:sz w:val="24"/>
          <w:szCs w:val="24"/>
        </w:rPr>
        <w:t xml:space="preserve"> benefit</w:t>
      </w:r>
      <w:r w:rsidR="00085911">
        <w:rPr>
          <w:rFonts w:ascii="Arial" w:hAnsi="Arial" w:cs="Arial"/>
          <w:sz w:val="24"/>
          <w:szCs w:val="24"/>
        </w:rPr>
        <w:t>s</w:t>
      </w:r>
      <w:r w:rsidR="00636E7E" w:rsidRPr="00636E7E">
        <w:rPr>
          <w:rFonts w:ascii="Arial" w:hAnsi="Arial" w:cs="Arial"/>
          <w:sz w:val="24"/>
          <w:szCs w:val="24"/>
        </w:rPr>
        <w:t xml:space="preserve"> to all road users, </w:t>
      </w:r>
      <w:r w:rsidR="00085911">
        <w:rPr>
          <w:rFonts w:ascii="Arial" w:hAnsi="Arial" w:cs="Arial"/>
          <w:sz w:val="24"/>
          <w:szCs w:val="24"/>
        </w:rPr>
        <w:t>i</w:t>
      </w:r>
      <w:r w:rsidR="00830C07">
        <w:rPr>
          <w:rFonts w:ascii="Arial" w:hAnsi="Arial" w:cs="Arial"/>
          <w:sz w:val="24"/>
          <w:szCs w:val="24"/>
        </w:rPr>
        <w:t>n particular</w:t>
      </w:r>
      <w:r w:rsidR="00636E7E" w:rsidRPr="00636E7E">
        <w:rPr>
          <w:rFonts w:ascii="Arial" w:hAnsi="Arial" w:cs="Arial"/>
          <w:sz w:val="24"/>
          <w:szCs w:val="24"/>
        </w:rPr>
        <w:t xml:space="preserve"> freight</w:t>
      </w:r>
      <w:r w:rsidR="00830C07">
        <w:rPr>
          <w:rFonts w:ascii="Arial" w:hAnsi="Arial" w:cs="Arial"/>
          <w:sz w:val="24"/>
          <w:szCs w:val="24"/>
        </w:rPr>
        <w:t xml:space="preserve"> movements</w:t>
      </w:r>
      <w:r w:rsidR="00636E7E" w:rsidRPr="00636E7E">
        <w:rPr>
          <w:rFonts w:ascii="Arial" w:hAnsi="Arial" w:cs="Arial"/>
          <w:sz w:val="24"/>
          <w:szCs w:val="24"/>
        </w:rPr>
        <w:t xml:space="preserve"> in rural areas where diversion routes can be significant in length.</w:t>
      </w:r>
    </w:p>
    <w:p w14:paraId="7E0414AB" w14:textId="5446F97F" w:rsidR="001B0D5D" w:rsidRDefault="00C70ECD" w:rsidP="005629F1">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Overall, t</w:t>
      </w:r>
      <w:r w:rsidR="00601794" w:rsidRPr="007563EC">
        <w:rPr>
          <w:rFonts w:ascii="Arial" w:eastAsia="Courier New" w:hAnsi="Arial" w:cs="Arial"/>
          <w:sz w:val="24"/>
          <w:szCs w:val="24"/>
          <w:lang w:eastAsia="en-US"/>
        </w:rPr>
        <w:t xml:space="preserve">his recommendation is anticipated to have a </w:t>
      </w:r>
      <w:r w:rsidR="00601794" w:rsidRPr="00F44EDE">
        <w:rPr>
          <w:rFonts w:ascii="Arial" w:eastAsia="Courier New" w:hAnsi="Arial" w:cs="Arial"/>
          <w:sz w:val="24"/>
          <w:szCs w:val="24"/>
          <w:lang w:eastAsia="en-US"/>
        </w:rPr>
        <w:t>minor</w:t>
      </w:r>
      <w:r w:rsidR="00601794">
        <w:rPr>
          <w:rFonts w:ascii="Arial" w:eastAsia="Courier New" w:hAnsi="Arial" w:cs="Arial"/>
          <w:sz w:val="24"/>
          <w:szCs w:val="24"/>
          <w:lang w:eastAsia="en-US"/>
        </w:rPr>
        <w:t xml:space="preserve"> positive i</w:t>
      </w:r>
      <w:r w:rsidR="00601794" w:rsidRPr="007563EC">
        <w:rPr>
          <w:rFonts w:ascii="Arial" w:eastAsia="Courier New" w:hAnsi="Arial" w:cs="Arial"/>
          <w:sz w:val="24"/>
          <w:szCs w:val="24"/>
          <w:lang w:eastAsia="en-US"/>
        </w:rPr>
        <w:t xml:space="preserve">mpact </w:t>
      </w:r>
      <w:r w:rsidR="001B0D5D">
        <w:rPr>
          <w:rFonts w:ascii="Arial" w:hAnsi="Arial" w:cs="Arial"/>
          <w:sz w:val="24"/>
          <w:szCs w:val="24"/>
        </w:rPr>
        <w:t>on</w:t>
      </w:r>
      <w:r w:rsidR="001B0D5D" w:rsidRPr="00EC3FF2">
        <w:rPr>
          <w:rFonts w:ascii="Arial" w:hAnsi="Arial" w:cs="Arial"/>
          <w:sz w:val="24"/>
          <w:szCs w:val="24"/>
        </w:rPr>
        <w:t xml:space="preserve"> </w:t>
      </w:r>
      <w:r w:rsidR="00601794" w:rsidRPr="007563EC">
        <w:rPr>
          <w:rFonts w:ascii="Arial" w:eastAsia="Courier New" w:hAnsi="Arial" w:cs="Arial"/>
          <w:sz w:val="24"/>
          <w:szCs w:val="24"/>
          <w:lang w:eastAsia="en-US"/>
        </w:rPr>
        <w:t xml:space="preserve">this </w:t>
      </w:r>
      <w:r>
        <w:rPr>
          <w:rFonts w:ascii="Arial" w:eastAsia="Courier New" w:hAnsi="Arial" w:cs="Arial"/>
          <w:sz w:val="24"/>
          <w:szCs w:val="24"/>
          <w:lang w:eastAsia="en-US"/>
        </w:rPr>
        <w:t>objective</w:t>
      </w:r>
      <w:r w:rsidRPr="007563EC">
        <w:rPr>
          <w:rFonts w:ascii="Arial" w:eastAsia="Courier New" w:hAnsi="Arial" w:cs="Arial"/>
          <w:sz w:val="24"/>
          <w:szCs w:val="24"/>
          <w:lang w:eastAsia="en-US"/>
        </w:rPr>
        <w:t xml:space="preserve"> </w:t>
      </w:r>
      <w:r w:rsidR="001B0D5D">
        <w:rPr>
          <w:rFonts w:ascii="Arial" w:eastAsia="Courier New" w:hAnsi="Arial" w:cs="Arial"/>
          <w:sz w:val="24"/>
          <w:szCs w:val="24"/>
          <w:lang w:eastAsia="en-US"/>
        </w:rPr>
        <w:t>in</w:t>
      </w:r>
      <w:r w:rsidR="001B0D5D" w:rsidRPr="007563EC">
        <w:rPr>
          <w:rFonts w:ascii="Arial" w:eastAsia="Courier New" w:hAnsi="Arial" w:cs="Arial"/>
          <w:sz w:val="24"/>
          <w:szCs w:val="24"/>
          <w:lang w:eastAsia="en-US"/>
        </w:rPr>
        <w:t xml:space="preserve"> </w:t>
      </w:r>
      <w:r w:rsidR="00601794" w:rsidRPr="007563EC">
        <w:rPr>
          <w:rFonts w:ascii="Arial" w:eastAsia="Courier New" w:hAnsi="Arial" w:cs="Arial"/>
          <w:sz w:val="24"/>
          <w:szCs w:val="24"/>
          <w:lang w:eastAsia="en-US"/>
        </w:rPr>
        <w:t xml:space="preserve">both the </w:t>
      </w:r>
      <w:r>
        <w:rPr>
          <w:rFonts w:ascii="Arial" w:eastAsia="Courier New" w:hAnsi="Arial" w:cs="Arial"/>
          <w:sz w:val="24"/>
          <w:szCs w:val="24"/>
          <w:lang w:eastAsia="en-US"/>
        </w:rPr>
        <w:t>L</w:t>
      </w:r>
      <w:r w:rsidR="00601794" w:rsidRPr="007563EC">
        <w:rPr>
          <w:rFonts w:ascii="Arial" w:eastAsia="Courier New" w:hAnsi="Arial" w:cs="Arial"/>
          <w:sz w:val="24"/>
          <w:szCs w:val="24"/>
          <w:lang w:eastAsia="en-US"/>
        </w:rPr>
        <w:t xml:space="preserve">ow and </w:t>
      </w:r>
      <w:r>
        <w:rPr>
          <w:rFonts w:ascii="Arial" w:eastAsia="Courier New" w:hAnsi="Arial" w:cs="Arial"/>
          <w:sz w:val="24"/>
          <w:szCs w:val="24"/>
          <w:lang w:eastAsia="en-US"/>
        </w:rPr>
        <w:t>H</w:t>
      </w:r>
      <w:r w:rsidR="00601794" w:rsidRPr="007563EC">
        <w:rPr>
          <w:rFonts w:ascii="Arial" w:eastAsia="Courier New" w:hAnsi="Arial" w:cs="Arial"/>
          <w:sz w:val="24"/>
          <w:szCs w:val="24"/>
          <w:lang w:eastAsia="en-US"/>
        </w:rPr>
        <w:t>igh scenarios</w:t>
      </w:r>
      <w:r w:rsidR="001B0D5D">
        <w:rPr>
          <w:rFonts w:ascii="Arial" w:eastAsia="Courier New" w:hAnsi="Arial" w:cs="Arial"/>
          <w:sz w:val="24"/>
          <w:szCs w:val="24"/>
          <w:lang w:eastAsia="en-US"/>
        </w:rPr>
        <w:t>.</w:t>
      </w:r>
      <w:r w:rsidR="00382A6A">
        <w:rPr>
          <w:rFonts w:ascii="Arial" w:eastAsia="Courier New" w:hAnsi="Arial" w:cs="Arial"/>
          <w:sz w:val="24"/>
          <w:szCs w:val="24"/>
          <w:lang w:eastAsia="en-US"/>
        </w:rPr>
        <w:t xml:space="preserve"> </w:t>
      </w:r>
    </w:p>
    <w:p w14:paraId="75C1579E" w14:textId="77777777" w:rsidR="00E21263" w:rsidRPr="00036F3F" w:rsidRDefault="00E21263" w:rsidP="008F4137">
      <w:pPr>
        <w:rPr>
          <w:rFonts w:ascii="Arial" w:eastAsia="Courier New" w:hAnsi="Arial" w:cs="Arial"/>
          <w:sz w:val="24"/>
          <w:szCs w:val="24"/>
          <w:lang w:eastAsia="en-US"/>
        </w:rPr>
      </w:pPr>
    </w:p>
    <w:p w14:paraId="6C633730" w14:textId="2833BAF2" w:rsidR="009475F2" w:rsidRPr="00036F3F" w:rsidRDefault="003B0FFA" w:rsidP="005629F1">
      <w:pPr>
        <w:pStyle w:val="STPR2Heading3"/>
        <w:keepNext/>
        <w:keepLines/>
        <w:pBdr>
          <w:top w:val="single" w:sz="4" w:space="1" w:color="auto"/>
          <w:left w:val="single" w:sz="4" w:space="4" w:color="auto"/>
          <w:bottom w:val="single" w:sz="4" w:space="1" w:color="auto"/>
          <w:right w:val="single" w:sz="4" w:space="4" w:color="auto"/>
        </w:pBdr>
        <w:shd w:val="clear" w:color="auto" w:fill="C9C9C9" w:themeFill="accent3" w:themeFillTint="99"/>
      </w:pPr>
      <w:r>
        <w:t xml:space="preserve">5. </w:t>
      </w:r>
      <w:bookmarkStart w:id="10" w:name="_Hlk96067281"/>
      <w:r w:rsidR="009475F2" w:rsidRPr="00D372E8">
        <w:t>A reliable and resilient strategic transport system that is safe and secure for users.</w:t>
      </w:r>
    </w:p>
    <w:bookmarkEnd w:id="10"/>
    <w:p w14:paraId="51455A53" w14:textId="0332844D" w:rsidR="006A2046" w:rsidRDefault="00EF49C3" w:rsidP="005629F1">
      <w:pPr>
        <w:keepNext/>
        <w:keepLines/>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EC77DD">
        <w:rPr>
          <w:noProof/>
        </w:rPr>
        <w:drawing>
          <wp:inline distT="0" distB="0" distL="0" distR="0" wp14:anchorId="7F98B9B8" wp14:editId="77558B9D">
            <wp:extent cx="6112510" cy="672186"/>
            <wp:effectExtent l="0" t="0" r="254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12510" cy="672186"/>
                    </a:xfrm>
                    <a:prstGeom prst="rect">
                      <a:avLst/>
                    </a:prstGeom>
                    <a:noFill/>
                    <a:ln>
                      <a:noFill/>
                    </a:ln>
                  </pic:spPr>
                </pic:pic>
              </a:graphicData>
            </a:graphic>
          </wp:inline>
        </w:drawing>
      </w:r>
      <w:r w:rsidR="00085A85">
        <w:rPr>
          <w:rFonts w:ascii="Arial" w:eastAsia="Courier New" w:hAnsi="Arial" w:cs="Arial"/>
          <w:sz w:val="24"/>
          <w:szCs w:val="24"/>
          <w:lang w:eastAsia="en-US"/>
        </w:rPr>
        <w:t>Traffic</w:t>
      </w:r>
      <w:r w:rsidR="00EB4600">
        <w:rPr>
          <w:rFonts w:ascii="Arial" w:eastAsia="Courier New" w:hAnsi="Arial" w:cs="Arial"/>
          <w:sz w:val="24"/>
          <w:szCs w:val="24"/>
          <w:lang w:eastAsia="en-US"/>
        </w:rPr>
        <w:t xml:space="preserve"> </w:t>
      </w:r>
      <w:r w:rsidR="00B92DB9">
        <w:rPr>
          <w:rFonts w:ascii="Arial" w:eastAsia="Courier New" w:hAnsi="Arial" w:cs="Arial"/>
          <w:sz w:val="24"/>
          <w:szCs w:val="24"/>
          <w:lang w:eastAsia="en-US"/>
        </w:rPr>
        <w:t xml:space="preserve">speed </w:t>
      </w:r>
      <w:r w:rsidR="00EB4600">
        <w:rPr>
          <w:rFonts w:ascii="Arial" w:eastAsia="Courier New" w:hAnsi="Arial" w:cs="Arial"/>
          <w:sz w:val="24"/>
          <w:szCs w:val="24"/>
          <w:lang w:eastAsia="en-US"/>
        </w:rPr>
        <w:t xml:space="preserve">reduction </w:t>
      </w:r>
      <w:r w:rsidR="00085A85">
        <w:rPr>
          <w:rFonts w:ascii="Arial" w:eastAsia="Courier New" w:hAnsi="Arial" w:cs="Arial"/>
          <w:sz w:val="24"/>
          <w:szCs w:val="24"/>
          <w:lang w:eastAsia="en-US"/>
        </w:rPr>
        <w:t>is</w:t>
      </w:r>
      <w:r w:rsidR="00905497">
        <w:rPr>
          <w:rFonts w:ascii="Arial" w:eastAsia="Courier New" w:hAnsi="Arial" w:cs="Arial"/>
          <w:sz w:val="24"/>
          <w:szCs w:val="24"/>
          <w:lang w:eastAsia="en-US"/>
        </w:rPr>
        <w:t xml:space="preserve"> a key part of improving road safety, with Safe Speed being one of five pillars</w:t>
      </w:r>
      <w:r w:rsidR="001A381F">
        <w:rPr>
          <w:rFonts w:ascii="Arial" w:eastAsia="Courier New" w:hAnsi="Arial" w:cs="Arial"/>
          <w:sz w:val="24"/>
          <w:szCs w:val="24"/>
          <w:lang w:eastAsia="en-US"/>
        </w:rPr>
        <w:t xml:space="preserve"> in the Safe System approach to road safety </w:t>
      </w:r>
      <w:r w:rsidR="007A745A">
        <w:rPr>
          <w:rFonts w:ascii="Arial" w:eastAsia="Courier New" w:hAnsi="Arial" w:cs="Arial"/>
          <w:sz w:val="24"/>
          <w:szCs w:val="24"/>
          <w:lang w:eastAsia="en-US"/>
        </w:rPr>
        <w:t>delivery</w:t>
      </w:r>
      <w:r w:rsidR="001A381F">
        <w:rPr>
          <w:rFonts w:ascii="Arial" w:eastAsia="Courier New" w:hAnsi="Arial" w:cs="Arial"/>
          <w:sz w:val="24"/>
          <w:szCs w:val="24"/>
          <w:lang w:eastAsia="en-US"/>
        </w:rPr>
        <w:t xml:space="preserve">, which is embedded within the NTS2 and </w:t>
      </w:r>
      <w:r w:rsidR="004B4172" w:rsidRPr="00A91D51">
        <w:rPr>
          <w:rFonts w:ascii="Arial" w:eastAsia="Courier New" w:hAnsi="Arial" w:cs="Arial"/>
          <w:sz w:val="24"/>
          <w:szCs w:val="24"/>
          <w:lang w:eastAsia="en-US"/>
        </w:rPr>
        <w:t xml:space="preserve">Scotland’s Road Safety Framework to 2030. </w:t>
      </w:r>
    </w:p>
    <w:p w14:paraId="705AF80C" w14:textId="518A282F" w:rsidR="00085A85" w:rsidRDefault="00085A85" w:rsidP="005629F1">
      <w:pPr>
        <w:keepNext/>
        <w:keepLines/>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085A85">
        <w:rPr>
          <w:rFonts w:ascii="Arial" w:eastAsia="Courier New" w:hAnsi="Arial" w:cs="Arial"/>
          <w:sz w:val="24"/>
          <w:szCs w:val="24"/>
          <w:lang w:eastAsia="en-US"/>
        </w:rPr>
        <w:t xml:space="preserve">Research by the </w:t>
      </w:r>
      <w:hyperlink r:id="rId41" w:history="1">
        <w:r w:rsidRPr="00BF69A4">
          <w:rPr>
            <w:rStyle w:val="Hyperlink"/>
            <w:rFonts w:ascii="Arial" w:eastAsia="Courier New" w:hAnsi="Arial" w:cs="Arial"/>
            <w:sz w:val="24"/>
            <w:szCs w:val="24"/>
            <w:lang w:eastAsia="en-US"/>
          </w:rPr>
          <w:t>UK Transport Research Laboratory</w:t>
        </w:r>
      </w:hyperlink>
      <w:r w:rsidRPr="00085A85">
        <w:rPr>
          <w:rFonts w:ascii="Arial" w:eastAsia="Courier New" w:hAnsi="Arial" w:cs="Arial"/>
          <w:sz w:val="24"/>
          <w:szCs w:val="24"/>
          <w:lang w:eastAsia="en-US"/>
        </w:rPr>
        <w:t xml:space="preserve"> has shown that every 1mph reduction in average urban vehicle speeds can be expected to result in a 6% fall in the number of casualties. </w:t>
      </w:r>
    </w:p>
    <w:p w14:paraId="7C2FBFF8" w14:textId="7314A14A" w:rsidR="0076525C" w:rsidRPr="0076525C" w:rsidRDefault="00C5452B" w:rsidP="005629F1">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 xml:space="preserve">Whilst it is not </w:t>
      </w:r>
      <w:r w:rsidR="00AE511B">
        <w:rPr>
          <w:rFonts w:ascii="Arial" w:eastAsia="Courier New" w:hAnsi="Arial" w:cs="Arial"/>
          <w:sz w:val="24"/>
          <w:szCs w:val="24"/>
          <w:lang w:eastAsia="en-US"/>
        </w:rPr>
        <w:t xml:space="preserve">anticipated that implementing a 20mph speed limit in urban </w:t>
      </w:r>
      <w:r w:rsidR="002A36E3">
        <w:rPr>
          <w:rFonts w:ascii="Arial" w:eastAsia="Courier New" w:hAnsi="Arial" w:cs="Arial"/>
          <w:sz w:val="24"/>
          <w:szCs w:val="24"/>
          <w:lang w:eastAsia="en-US"/>
        </w:rPr>
        <w:t xml:space="preserve">environments and residential </w:t>
      </w:r>
      <w:r w:rsidR="00AE511B">
        <w:rPr>
          <w:rFonts w:ascii="Arial" w:eastAsia="Courier New" w:hAnsi="Arial" w:cs="Arial"/>
          <w:sz w:val="24"/>
          <w:szCs w:val="24"/>
          <w:lang w:eastAsia="en-US"/>
        </w:rPr>
        <w:t xml:space="preserve">areas </w:t>
      </w:r>
      <w:r w:rsidR="001C72BA">
        <w:rPr>
          <w:rFonts w:ascii="Arial" w:eastAsia="Courier New" w:hAnsi="Arial" w:cs="Arial"/>
          <w:sz w:val="24"/>
          <w:szCs w:val="24"/>
          <w:lang w:eastAsia="en-US"/>
        </w:rPr>
        <w:t>would</w:t>
      </w:r>
      <w:r w:rsidR="00974F97">
        <w:rPr>
          <w:rFonts w:ascii="Arial" w:eastAsia="Courier New" w:hAnsi="Arial" w:cs="Arial"/>
          <w:sz w:val="24"/>
          <w:szCs w:val="24"/>
          <w:lang w:eastAsia="en-US"/>
        </w:rPr>
        <w:t xml:space="preserve"> reduce travel speeds to </w:t>
      </w:r>
      <w:r w:rsidR="00974F97" w:rsidRPr="0065745C">
        <w:rPr>
          <w:rFonts w:ascii="Arial" w:eastAsia="Courier New" w:hAnsi="Arial" w:cs="Arial"/>
          <w:sz w:val="24"/>
          <w:szCs w:val="24"/>
          <w:lang w:eastAsia="en-US"/>
        </w:rPr>
        <w:t xml:space="preserve">20mph, </w:t>
      </w:r>
      <w:r w:rsidR="0064141F" w:rsidRPr="005629F1">
        <w:rPr>
          <w:rFonts w:ascii="Arial" w:hAnsi="Arial" w:cs="Arial"/>
          <w:sz w:val="24"/>
          <w:szCs w:val="24"/>
        </w:rPr>
        <w:t xml:space="preserve">it is anticipated that average speeds </w:t>
      </w:r>
      <w:r w:rsidR="001C72BA">
        <w:rPr>
          <w:rFonts w:ascii="Arial" w:hAnsi="Arial" w:cs="Arial"/>
          <w:sz w:val="24"/>
          <w:szCs w:val="24"/>
        </w:rPr>
        <w:t>would</w:t>
      </w:r>
      <w:r w:rsidR="0064141F" w:rsidRPr="005629F1">
        <w:rPr>
          <w:rFonts w:ascii="Arial" w:hAnsi="Arial" w:cs="Arial"/>
          <w:sz w:val="24"/>
          <w:szCs w:val="24"/>
        </w:rPr>
        <w:t xml:space="preserve"> reduce.</w:t>
      </w:r>
      <w:r w:rsidR="0064141F" w:rsidRPr="00701611">
        <w:t xml:space="preserve"> </w:t>
      </w:r>
      <w:hyperlink r:id="rId42" w:history="1">
        <w:r w:rsidR="0064141F" w:rsidRPr="0064141F">
          <w:rPr>
            <w:rStyle w:val="Hyperlink"/>
            <w:rFonts w:ascii="Arial" w:eastAsia="Courier New" w:hAnsi="Arial" w:cs="Arial"/>
            <w:sz w:val="24"/>
            <w:szCs w:val="24"/>
            <w:lang w:eastAsia="en-US"/>
          </w:rPr>
          <w:t xml:space="preserve">Evidence suggests that 81% of car drivers on a road with a 20mph speed limit travel at 29mph or below, compared to 49% of vehicles on roads with a 30mph </w:t>
        </w:r>
        <w:r w:rsidR="0064141F" w:rsidRPr="0064141F">
          <w:rPr>
            <w:rStyle w:val="Hyperlink"/>
            <w:rFonts w:ascii="Arial" w:eastAsia="Courier New" w:hAnsi="Arial" w:cs="Arial"/>
            <w:sz w:val="24"/>
            <w:szCs w:val="24"/>
            <w:lang w:eastAsia="en-US"/>
          </w:rPr>
          <w:lastRenderedPageBreak/>
          <w:t>limit</w:t>
        </w:r>
      </w:hyperlink>
      <w:r w:rsidR="000C34B5">
        <w:rPr>
          <w:rFonts w:ascii="Arial" w:eastAsia="Courier New" w:hAnsi="Arial" w:cs="Arial"/>
          <w:sz w:val="24"/>
          <w:szCs w:val="24"/>
          <w:lang w:eastAsia="en-US"/>
        </w:rPr>
        <w:t xml:space="preserve">. </w:t>
      </w:r>
      <w:r w:rsidR="003D2912">
        <w:rPr>
          <w:rFonts w:ascii="Arial" w:eastAsia="Courier New" w:hAnsi="Arial" w:cs="Arial"/>
          <w:sz w:val="24"/>
          <w:szCs w:val="24"/>
          <w:lang w:eastAsia="en-US"/>
        </w:rPr>
        <w:t xml:space="preserve">This is anticipated to reduce the number and severity of accidents in urban areas. </w:t>
      </w:r>
      <w:hyperlink r:id="rId43" w:history="1">
        <w:r w:rsidR="0076525C" w:rsidRPr="00F70345">
          <w:rPr>
            <w:rStyle w:val="Hyperlink"/>
            <w:rFonts w:ascii="Arial" w:eastAsia="Courier New" w:hAnsi="Arial" w:cs="Arial"/>
            <w:sz w:val="24"/>
            <w:szCs w:val="24"/>
            <w:lang w:eastAsia="en-US"/>
          </w:rPr>
          <w:t>A study on the impact of 20mph limits on urban roads in Scotland found that reducing speed limits from 30mph to 20mph could potentially prevent 530</w:t>
        </w:r>
        <w:r w:rsidR="00B53924">
          <w:rPr>
            <w:rStyle w:val="Hyperlink"/>
            <w:rFonts w:ascii="Arial" w:eastAsia="Courier New" w:hAnsi="Arial" w:cs="Arial"/>
            <w:sz w:val="24"/>
            <w:szCs w:val="24"/>
            <w:lang w:eastAsia="en-US"/>
          </w:rPr>
          <w:t xml:space="preserve"> to</w:t>
        </w:r>
        <w:r w:rsidR="0076525C" w:rsidRPr="00F70345">
          <w:rPr>
            <w:rStyle w:val="Hyperlink"/>
            <w:rFonts w:ascii="Arial" w:eastAsia="Courier New" w:hAnsi="Arial" w:cs="Arial"/>
            <w:sz w:val="24"/>
            <w:szCs w:val="24"/>
            <w:lang w:eastAsia="en-US"/>
          </w:rPr>
          <w:t xml:space="preserve"> 750 cas</w:t>
        </w:r>
        <w:r w:rsidR="00BB6B56" w:rsidRPr="00F70345">
          <w:rPr>
            <w:rStyle w:val="Hyperlink"/>
            <w:rFonts w:ascii="Arial" w:eastAsia="Courier New" w:hAnsi="Arial" w:cs="Arial"/>
            <w:sz w:val="24"/>
            <w:szCs w:val="24"/>
            <w:lang w:eastAsia="en-US"/>
          </w:rPr>
          <w:t>u</w:t>
        </w:r>
        <w:r w:rsidR="0076525C" w:rsidRPr="00F70345">
          <w:rPr>
            <w:rStyle w:val="Hyperlink"/>
            <w:rFonts w:ascii="Arial" w:eastAsia="Courier New" w:hAnsi="Arial" w:cs="Arial"/>
            <w:sz w:val="24"/>
            <w:szCs w:val="24"/>
            <w:lang w:eastAsia="en-US"/>
          </w:rPr>
          <w:t>alties annually</w:t>
        </w:r>
      </w:hyperlink>
      <w:r w:rsidR="0076525C" w:rsidRPr="0076525C">
        <w:rPr>
          <w:rFonts w:ascii="Arial" w:eastAsia="Courier New" w:hAnsi="Arial" w:cs="Arial"/>
          <w:sz w:val="24"/>
          <w:szCs w:val="24"/>
          <w:lang w:eastAsia="en-US"/>
        </w:rPr>
        <w:t xml:space="preserve"> (across Scotland).</w:t>
      </w:r>
      <w:r w:rsidR="00492A67">
        <w:rPr>
          <w:rFonts w:ascii="Arial" w:eastAsia="Courier New" w:hAnsi="Arial" w:cs="Arial"/>
          <w:sz w:val="24"/>
          <w:szCs w:val="24"/>
          <w:lang w:eastAsia="en-US"/>
        </w:rPr>
        <w:t xml:space="preserve"> A recent trial </w:t>
      </w:r>
      <w:r w:rsidR="009755BD">
        <w:rPr>
          <w:rFonts w:ascii="Arial" w:eastAsia="Courier New" w:hAnsi="Arial" w:cs="Arial"/>
          <w:sz w:val="24"/>
          <w:szCs w:val="24"/>
          <w:lang w:eastAsia="en-US"/>
        </w:rPr>
        <w:t xml:space="preserve">by </w:t>
      </w:r>
      <w:hyperlink r:id="rId44" w:history="1">
        <w:r w:rsidR="009755BD" w:rsidRPr="00F70345">
          <w:rPr>
            <w:rStyle w:val="Hyperlink"/>
            <w:rFonts w:ascii="Arial" w:eastAsia="Courier New" w:hAnsi="Arial" w:cs="Arial"/>
            <w:sz w:val="24"/>
            <w:szCs w:val="24"/>
            <w:lang w:eastAsia="en-US"/>
          </w:rPr>
          <w:t xml:space="preserve">Scottish Borders Council to set </w:t>
        </w:r>
        <w:r w:rsidR="00851CB8" w:rsidRPr="00F70345">
          <w:rPr>
            <w:rStyle w:val="Hyperlink"/>
            <w:rFonts w:ascii="Arial" w:eastAsia="Courier New" w:hAnsi="Arial" w:cs="Arial"/>
            <w:sz w:val="24"/>
            <w:szCs w:val="24"/>
            <w:lang w:eastAsia="en-US"/>
          </w:rPr>
          <w:t>20mph speed limits across towns and villages in the authority area</w:t>
        </w:r>
        <w:r w:rsidR="00725B6C" w:rsidRPr="00F70345">
          <w:rPr>
            <w:rStyle w:val="Hyperlink"/>
            <w:rFonts w:ascii="Arial" w:eastAsia="Courier New" w:hAnsi="Arial" w:cs="Arial"/>
            <w:sz w:val="24"/>
            <w:szCs w:val="24"/>
            <w:lang w:eastAsia="en-US"/>
          </w:rPr>
          <w:t xml:space="preserve"> showed </w:t>
        </w:r>
        <w:r w:rsidR="00806163" w:rsidRPr="00F70345">
          <w:rPr>
            <w:rStyle w:val="Hyperlink"/>
            <w:rFonts w:ascii="Arial" w:eastAsia="Courier New" w:hAnsi="Arial" w:cs="Arial"/>
            <w:sz w:val="24"/>
            <w:szCs w:val="24"/>
            <w:lang w:eastAsia="en-US"/>
          </w:rPr>
          <w:t xml:space="preserve">promising </w:t>
        </w:r>
        <w:r w:rsidR="00725B6C" w:rsidRPr="00F70345">
          <w:rPr>
            <w:rStyle w:val="Hyperlink"/>
            <w:rFonts w:ascii="Arial" w:eastAsia="Courier New" w:hAnsi="Arial" w:cs="Arial"/>
            <w:sz w:val="24"/>
            <w:szCs w:val="24"/>
            <w:lang w:eastAsia="en-US"/>
          </w:rPr>
          <w:t>results</w:t>
        </w:r>
        <w:r w:rsidR="00806163" w:rsidRPr="00F70345">
          <w:rPr>
            <w:rStyle w:val="Hyperlink"/>
            <w:rFonts w:ascii="Arial" w:eastAsia="Courier New" w:hAnsi="Arial" w:cs="Arial"/>
            <w:sz w:val="24"/>
            <w:szCs w:val="24"/>
            <w:lang w:eastAsia="en-US"/>
          </w:rPr>
          <w:t xml:space="preserve"> with an independent evaluation</w:t>
        </w:r>
      </w:hyperlink>
      <w:r w:rsidR="00E950C2">
        <w:rPr>
          <w:rFonts w:ascii="Arial" w:eastAsia="Courier New" w:hAnsi="Arial" w:cs="Arial"/>
          <w:sz w:val="24"/>
          <w:szCs w:val="24"/>
          <w:lang w:eastAsia="en-US"/>
        </w:rPr>
        <w:t xml:space="preserve"> – based on public consultation and analysis of data at 1</w:t>
      </w:r>
      <w:r w:rsidR="00806163" w:rsidRPr="00806163">
        <w:rPr>
          <w:rFonts w:ascii="Arial" w:eastAsia="Courier New" w:hAnsi="Arial" w:cs="Arial"/>
          <w:sz w:val="24"/>
          <w:szCs w:val="24"/>
          <w:lang w:eastAsia="en-US"/>
        </w:rPr>
        <w:t xml:space="preserve">25 survey sites </w:t>
      </w:r>
      <w:r w:rsidR="00E950C2">
        <w:rPr>
          <w:rFonts w:ascii="Arial" w:eastAsia="Courier New" w:hAnsi="Arial" w:cs="Arial"/>
          <w:sz w:val="24"/>
          <w:szCs w:val="24"/>
          <w:lang w:eastAsia="en-US"/>
        </w:rPr>
        <w:t>across</w:t>
      </w:r>
      <w:r w:rsidR="00806163" w:rsidRPr="00806163">
        <w:rPr>
          <w:rFonts w:ascii="Arial" w:eastAsia="Courier New" w:hAnsi="Arial" w:cs="Arial"/>
          <w:sz w:val="24"/>
          <w:szCs w:val="24"/>
          <w:lang w:eastAsia="en-US"/>
        </w:rPr>
        <w:t xml:space="preserve"> 97 settlements</w:t>
      </w:r>
      <w:r w:rsidR="00E950C2">
        <w:rPr>
          <w:rFonts w:ascii="Arial" w:eastAsia="Courier New" w:hAnsi="Arial" w:cs="Arial"/>
          <w:sz w:val="24"/>
          <w:szCs w:val="24"/>
          <w:lang w:eastAsia="en-US"/>
        </w:rPr>
        <w:t xml:space="preserve"> – finding that</w:t>
      </w:r>
      <w:r w:rsidR="003B4AE3">
        <w:rPr>
          <w:rFonts w:ascii="Arial" w:eastAsia="Courier New" w:hAnsi="Arial" w:cs="Arial"/>
          <w:sz w:val="24"/>
          <w:szCs w:val="24"/>
          <w:lang w:eastAsia="en-US"/>
        </w:rPr>
        <w:t xml:space="preserve"> </w:t>
      </w:r>
      <w:r w:rsidR="00806163" w:rsidRPr="00806163">
        <w:rPr>
          <w:rFonts w:ascii="Arial" w:eastAsia="Courier New" w:hAnsi="Arial" w:cs="Arial"/>
          <w:sz w:val="24"/>
          <w:szCs w:val="24"/>
          <w:lang w:eastAsia="en-US"/>
        </w:rPr>
        <w:t xml:space="preserve">vehicle speeds </w:t>
      </w:r>
      <w:r w:rsidR="003B4AE3">
        <w:rPr>
          <w:rFonts w:ascii="Arial" w:eastAsia="Courier New" w:hAnsi="Arial" w:cs="Arial"/>
          <w:sz w:val="24"/>
          <w:szCs w:val="24"/>
          <w:lang w:eastAsia="en-US"/>
        </w:rPr>
        <w:t xml:space="preserve">had </w:t>
      </w:r>
      <w:r w:rsidR="00806163" w:rsidRPr="00806163">
        <w:rPr>
          <w:rFonts w:ascii="Arial" w:eastAsia="Courier New" w:hAnsi="Arial" w:cs="Arial"/>
          <w:sz w:val="24"/>
          <w:szCs w:val="24"/>
          <w:lang w:eastAsia="en-US"/>
        </w:rPr>
        <w:t>reduced in almost all settlements, in some instances by 6mph, with an average reduction closer to 3mph</w:t>
      </w:r>
      <w:r w:rsidR="003B4AE3">
        <w:rPr>
          <w:rFonts w:ascii="Arial" w:eastAsia="Courier New" w:hAnsi="Arial" w:cs="Arial"/>
          <w:sz w:val="24"/>
          <w:szCs w:val="24"/>
          <w:lang w:eastAsia="en-US"/>
        </w:rPr>
        <w:t xml:space="preserve">. </w:t>
      </w:r>
    </w:p>
    <w:p w14:paraId="5B8F8A50" w14:textId="1DEFBCC1" w:rsidR="005140E9" w:rsidRDefault="003D2912" w:rsidP="005629F1">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 xml:space="preserve">Similarly, by reducing the </w:t>
      </w:r>
      <w:r w:rsidR="00E234E2" w:rsidRPr="00E234E2">
        <w:rPr>
          <w:rFonts w:ascii="Arial" w:eastAsia="Courier New" w:hAnsi="Arial" w:cs="Arial"/>
          <w:sz w:val="24"/>
          <w:szCs w:val="24"/>
          <w:lang w:eastAsia="en-US"/>
        </w:rPr>
        <w:t>speed limits through rural settlements on</w:t>
      </w:r>
      <w:r w:rsidR="00D8132A">
        <w:rPr>
          <w:rFonts w:ascii="Arial" w:eastAsia="Courier New" w:hAnsi="Arial" w:cs="Arial"/>
          <w:sz w:val="24"/>
          <w:szCs w:val="24"/>
          <w:lang w:eastAsia="en-US"/>
        </w:rPr>
        <w:t xml:space="preserve"> the trunk road network, it is anticipated that vehicles </w:t>
      </w:r>
      <w:r w:rsidR="001C72BA">
        <w:rPr>
          <w:rFonts w:ascii="Arial" w:eastAsia="Courier New" w:hAnsi="Arial" w:cs="Arial"/>
          <w:sz w:val="24"/>
          <w:szCs w:val="24"/>
          <w:lang w:eastAsia="en-US"/>
        </w:rPr>
        <w:t>would</w:t>
      </w:r>
      <w:r w:rsidR="00D8132A">
        <w:rPr>
          <w:rFonts w:ascii="Arial" w:eastAsia="Courier New" w:hAnsi="Arial" w:cs="Arial"/>
          <w:sz w:val="24"/>
          <w:szCs w:val="24"/>
          <w:lang w:eastAsia="en-US"/>
        </w:rPr>
        <w:t xml:space="preserve"> travel slower,</w:t>
      </w:r>
      <w:r w:rsidR="00CF12B8">
        <w:rPr>
          <w:rFonts w:ascii="Arial" w:eastAsia="Courier New" w:hAnsi="Arial" w:cs="Arial"/>
          <w:sz w:val="24"/>
          <w:szCs w:val="24"/>
          <w:lang w:eastAsia="en-US"/>
        </w:rPr>
        <w:t xml:space="preserve"> and therefore </w:t>
      </w:r>
      <w:r w:rsidR="00FD3020">
        <w:rPr>
          <w:rFonts w:ascii="Arial" w:eastAsia="Courier New" w:hAnsi="Arial" w:cs="Arial"/>
          <w:sz w:val="24"/>
          <w:szCs w:val="24"/>
          <w:lang w:eastAsia="en-US"/>
        </w:rPr>
        <w:t xml:space="preserve">reduce </w:t>
      </w:r>
      <w:r w:rsidR="00CF12B8">
        <w:rPr>
          <w:rFonts w:ascii="Arial" w:eastAsia="Courier New" w:hAnsi="Arial" w:cs="Arial"/>
          <w:sz w:val="24"/>
          <w:szCs w:val="24"/>
          <w:lang w:eastAsia="en-US"/>
        </w:rPr>
        <w:t xml:space="preserve">the number and severity of </w:t>
      </w:r>
      <w:r w:rsidR="005140E9">
        <w:rPr>
          <w:rFonts w:ascii="Arial" w:eastAsia="Courier New" w:hAnsi="Arial" w:cs="Arial"/>
          <w:sz w:val="24"/>
          <w:szCs w:val="24"/>
          <w:lang w:eastAsia="en-US"/>
        </w:rPr>
        <w:t>accidents</w:t>
      </w:r>
      <w:r w:rsidR="00CF12B8">
        <w:rPr>
          <w:rFonts w:ascii="Arial" w:eastAsia="Courier New" w:hAnsi="Arial" w:cs="Arial"/>
          <w:sz w:val="24"/>
          <w:szCs w:val="24"/>
          <w:lang w:eastAsia="en-US"/>
        </w:rPr>
        <w:t xml:space="preserve"> on the trunk road, </w:t>
      </w:r>
      <w:r w:rsidR="005140E9">
        <w:rPr>
          <w:rFonts w:ascii="Arial" w:eastAsia="Courier New" w:hAnsi="Arial" w:cs="Arial"/>
          <w:sz w:val="24"/>
          <w:szCs w:val="24"/>
          <w:lang w:eastAsia="en-US"/>
        </w:rPr>
        <w:t>particularly</w:t>
      </w:r>
      <w:r w:rsidR="00CF12B8">
        <w:rPr>
          <w:rFonts w:ascii="Arial" w:eastAsia="Courier New" w:hAnsi="Arial" w:cs="Arial"/>
          <w:sz w:val="24"/>
          <w:szCs w:val="24"/>
          <w:lang w:eastAsia="en-US"/>
        </w:rPr>
        <w:t xml:space="preserve"> in rural areas, where excessive speed </w:t>
      </w:r>
      <w:r w:rsidR="005140E9">
        <w:rPr>
          <w:rFonts w:ascii="Arial" w:eastAsia="Courier New" w:hAnsi="Arial" w:cs="Arial"/>
          <w:sz w:val="24"/>
          <w:szCs w:val="24"/>
          <w:lang w:eastAsia="en-US"/>
        </w:rPr>
        <w:t>can be a</w:t>
      </w:r>
      <w:r w:rsidR="00FB50A2">
        <w:rPr>
          <w:rFonts w:ascii="Arial" w:eastAsia="Courier New" w:hAnsi="Arial" w:cs="Arial"/>
          <w:sz w:val="24"/>
          <w:szCs w:val="24"/>
          <w:lang w:eastAsia="en-US"/>
        </w:rPr>
        <w:t>n</w:t>
      </w:r>
      <w:r w:rsidR="005140E9">
        <w:rPr>
          <w:rFonts w:ascii="Arial" w:eastAsia="Courier New" w:hAnsi="Arial" w:cs="Arial"/>
          <w:sz w:val="24"/>
          <w:szCs w:val="24"/>
          <w:lang w:eastAsia="en-US"/>
        </w:rPr>
        <w:t xml:space="preserve"> issue. </w:t>
      </w:r>
    </w:p>
    <w:p w14:paraId="2E9C6A14" w14:textId="29776AB2" w:rsidR="00443CD9" w:rsidRDefault="00443CD9" w:rsidP="005629F1">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B01A24">
        <w:rPr>
          <w:rFonts w:ascii="Arial" w:eastAsia="Courier New" w:hAnsi="Arial" w:cs="Arial"/>
          <w:sz w:val="24"/>
          <w:szCs w:val="24"/>
          <w:lang w:eastAsia="en-US"/>
        </w:rPr>
        <w:t>Measures such as speed management on motorways and reduced speeds through roadworks would improve safety, with associated positive impacts for users of the road network, including construction workers.</w:t>
      </w:r>
      <w:r w:rsidRPr="00443CD9">
        <w:rPr>
          <w:rFonts w:ascii="Arial" w:eastAsia="Courier New" w:hAnsi="Arial" w:cs="Arial"/>
          <w:sz w:val="24"/>
          <w:szCs w:val="24"/>
          <w:lang w:eastAsia="en-US"/>
        </w:rPr>
        <w:t xml:space="preserve"> </w:t>
      </w:r>
    </w:p>
    <w:p w14:paraId="13D11883" w14:textId="51DB6F20" w:rsidR="002721D1" w:rsidRDefault="002721D1" w:rsidP="005629F1">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 xml:space="preserve">A review of HGV speed limits, with the potential </w:t>
      </w:r>
      <w:r w:rsidR="002B1A56">
        <w:rPr>
          <w:rFonts w:ascii="Arial" w:eastAsia="Courier New" w:hAnsi="Arial" w:cs="Arial"/>
          <w:sz w:val="24"/>
          <w:szCs w:val="24"/>
          <w:lang w:eastAsia="en-US"/>
        </w:rPr>
        <w:t>to</w:t>
      </w:r>
      <w:r>
        <w:rPr>
          <w:rFonts w:ascii="Arial" w:eastAsia="Courier New" w:hAnsi="Arial" w:cs="Arial"/>
          <w:sz w:val="24"/>
          <w:szCs w:val="24"/>
          <w:lang w:eastAsia="en-US"/>
        </w:rPr>
        <w:t xml:space="preserve"> increase the national speed limit </w:t>
      </w:r>
      <w:r w:rsidDel="00146425">
        <w:rPr>
          <w:rFonts w:ascii="Arial" w:eastAsia="Courier New" w:hAnsi="Arial" w:cs="Arial"/>
          <w:sz w:val="24"/>
          <w:szCs w:val="24"/>
          <w:lang w:eastAsia="en-US"/>
        </w:rPr>
        <w:t xml:space="preserve">on single </w:t>
      </w:r>
      <w:r w:rsidR="00146425">
        <w:rPr>
          <w:rFonts w:ascii="Arial" w:eastAsia="Courier New" w:hAnsi="Arial" w:cs="Arial"/>
          <w:sz w:val="24"/>
          <w:szCs w:val="24"/>
          <w:lang w:eastAsia="en-US"/>
        </w:rPr>
        <w:t>and dual carriageways</w:t>
      </w:r>
      <w:r>
        <w:rPr>
          <w:rFonts w:ascii="Arial" w:eastAsia="Courier New" w:hAnsi="Arial" w:cs="Arial"/>
          <w:sz w:val="24"/>
          <w:szCs w:val="24"/>
          <w:lang w:eastAsia="en-US"/>
        </w:rPr>
        <w:t xml:space="preserve"> would reduce the speed differential between </w:t>
      </w:r>
      <w:r w:rsidR="00936DFE">
        <w:rPr>
          <w:rFonts w:ascii="Arial" w:eastAsia="Courier New" w:hAnsi="Arial" w:cs="Arial"/>
          <w:sz w:val="24"/>
          <w:szCs w:val="24"/>
          <w:lang w:eastAsia="en-US"/>
        </w:rPr>
        <w:t xml:space="preserve">all vehicles and HGVs. This has the potential to </w:t>
      </w:r>
      <w:r w:rsidR="004C115F">
        <w:rPr>
          <w:rFonts w:ascii="Arial" w:eastAsia="Courier New" w:hAnsi="Arial" w:cs="Arial"/>
          <w:sz w:val="24"/>
          <w:szCs w:val="24"/>
          <w:lang w:eastAsia="en-US"/>
        </w:rPr>
        <w:t>positively impact on</w:t>
      </w:r>
      <w:r w:rsidR="00936DFE">
        <w:rPr>
          <w:rFonts w:ascii="Arial" w:eastAsia="Courier New" w:hAnsi="Arial" w:cs="Arial"/>
          <w:sz w:val="24"/>
          <w:szCs w:val="24"/>
          <w:lang w:eastAsia="en-US"/>
        </w:rPr>
        <w:t xml:space="preserve"> drive</w:t>
      </w:r>
      <w:r w:rsidR="008257E9">
        <w:rPr>
          <w:rFonts w:ascii="Arial" w:eastAsia="Courier New" w:hAnsi="Arial" w:cs="Arial"/>
          <w:sz w:val="24"/>
          <w:szCs w:val="24"/>
          <w:lang w:eastAsia="en-US"/>
        </w:rPr>
        <w:t>r</w:t>
      </w:r>
      <w:r w:rsidR="00936DFE">
        <w:rPr>
          <w:rFonts w:ascii="Arial" w:eastAsia="Courier New" w:hAnsi="Arial" w:cs="Arial"/>
          <w:sz w:val="24"/>
          <w:szCs w:val="24"/>
          <w:lang w:eastAsia="en-US"/>
        </w:rPr>
        <w:t xml:space="preserve"> frustration</w:t>
      </w:r>
      <w:r w:rsidR="00CC1E0D">
        <w:rPr>
          <w:rFonts w:ascii="Arial" w:eastAsia="Courier New" w:hAnsi="Arial" w:cs="Arial"/>
          <w:sz w:val="24"/>
          <w:szCs w:val="24"/>
          <w:lang w:eastAsia="en-US"/>
        </w:rPr>
        <w:t xml:space="preserve">, </w:t>
      </w:r>
      <w:r w:rsidR="004C115F">
        <w:rPr>
          <w:rFonts w:ascii="Arial" w:eastAsia="Courier New" w:hAnsi="Arial" w:cs="Arial"/>
          <w:sz w:val="24"/>
          <w:szCs w:val="24"/>
          <w:lang w:eastAsia="en-US"/>
        </w:rPr>
        <w:t xml:space="preserve">which </w:t>
      </w:r>
      <w:r w:rsidR="00CC1E0D">
        <w:rPr>
          <w:rFonts w:ascii="Arial" w:eastAsia="Courier New" w:hAnsi="Arial" w:cs="Arial"/>
          <w:sz w:val="24"/>
          <w:szCs w:val="24"/>
          <w:lang w:eastAsia="en-US"/>
        </w:rPr>
        <w:t>can result in dangerous overtaking manoeuvres. There</w:t>
      </w:r>
      <w:r w:rsidR="00FD3020">
        <w:rPr>
          <w:rFonts w:ascii="Arial" w:eastAsia="Courier New" w:hAnsi="Arial" w:cs="Arial"/>
          <w:sz w:val="24"/>
          <w:szCs w:val="24"/>
          <w:lang w:eastAsia="en-US"/>
        </w:rPr>
        <w:t xml:space="preserve">fore, there are </w:t>
      </w:r>
      <w:r w:rsidR="00CC1E0D">
        <w:rPr>
          <w:rFonts w:ascii="Arial" w:eastAsia="Courier New" w:hAnsi="Arial" w:cs="Arial"/>
          <w:sz w:val="24"/>
          <w:szCs w:val="24"/>
          <w:lang w:eastAsia="en-US"/>
        </w:rPr>
        <w:t>likely to be safety benefits associate</w:t>
      </w:r>
      <w:r w:rsidR="008257E9">
        <w:rPr>
          <w:rFonts w:ascii="Arial" w:eastAsia="Courier New" w:hAnsi="Arial" w:cs="Arial"/>
          <w:sz w:val="24"/>
          <w:szCs w:val="24"/>
          <w:lang w:eastAsia="en-US"/>
        </w:rPr>
        <w:t>d</w:t>
      </w:r>
      <w:r w:rsidR="00CC1E0D">
        <w:rPr>
          <w:rFonts w:ascii="Arial" w:eastAsia="Courier New" w:hAnsi="Arial" w:cs="Arial"/>
          <w:sz w:val="24"/>
          <w:szCs w:val="24"/>
          <w:lang w:eastAsia="en-US"/>
        </w:rPr>
        <w:t xml:space="preserve"> with this element of the recommendation.</w:t>
      </w:r>
    </w:p>
    <w:p w14:paraId="7D3848D7" w14:textId="17C4C72C" w:rsidR="00A91033" w:rsidRPr="00A91D51" w:rsidRDefault="005140E9" w:rsidP="005629F1">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H</w:t>
      </w:r>
      <w:r w:rsidR="00D8132A">
        <w:rPr>
          <w:rFonts w:ascii="Arial" w:eastAsia="Courier New" w:hAnsi="Arial" w:cs="Arial"/>
          <w:sz w:val="24"/>
          <w:szCs w:val="24"/>
          <w:lang w:eastAsia="en-US"/>
        </w:rPr>
        <w:t>owever</w:t>
      </w:r>
      <w:r>
        <w:rPr>
          <w:rFonts w:ascii="Arial" w:eastAsia="Courier New" w:hAnsi="Arial" w:cs="Arial"/>
          <w:sz w:val="24"/>
          <w:szCs w:val="24"/>
          <w:lang w:eastAsia="en-US"/>
        </w:rPr>
        <w:t>, it is acknowledged that</w:t>
      </w:r>
      <w:r w:rsidR="008A1541">
        <w:rPr>
          <w:rFonts w:ascii="Arial" w:eastAsia="Courier New" w:hAnsi="Arial" w:cs="Arial"/>
          <w:sz w:val="24"/>
          <w:szCs w:val="24"/>
          <w:lang w:eastAsia="en-US"/>
        </w:rPr>
        <w:t>, particularly on quieter</w:t>
      </w:r>
      <w:r w:rsidR="00D8132A">
        <w:rPr>
          <w:rFonts w:ascii="Arial" w:eastAsia="Courier New" w:hAnsi="Arial" w:cs="Arial"/>
          <w:sz w:val="24"/>
          <w:szCs w:val="24"/>
          <w:lang w:eastAsia="en-US"/>
        </w:rPr>
        <w:t xml:space="preserve"> </w:t>
      </w:r>
      <w:r w:rsidR="00DA298B">
        <w:rPr>
          <w:rFonts w:ascii="Arial" w:eastAsia="Courier New" w:hAnsi="Arial" w:cs="Arial"/>
          <w:sz w:val="24"/>
          <w:szCs w:val="24"/>
          <w:lang w:eastAsia="en-US"/>
        </w:rPr>
        <w:t xml:space="preserve">routes, a change </w:t>
      </w:r>
      <w:r w:rsidR="00D8132A">
        <w:rPr>
          <w:rFonts w:ascii="Arial" w:eastAsia="Courier New" w:hAnsi="Arial" w:cs="Arial"/>
          <w:sz w:val="24"/>
          <w:szCs w:val="24"/>
          <w:lang w:eastAsia="en-US"/>
        </w:rPr>
        <w:t xml:space="preserve">in speed limit </w:t>
      </w:r>
      <w:r w:rsidR="00FB2ED3">
        <w:rPr>
          <w:rFonts w:ascii="Arial" w:eastAsia="Courier New" w:hAnsi="Arial" w:cs="Arial"/>
          <w:sz w:val="24"/>
          <w:szCs w:val="24"/>
          <w:lang w:eastAsia="en-US"/>
        </w:rPr>
        <w:t xml:space="preserve">on its own </w:t>
      </w:r>
      <w:r w:rsidR="00A91033">
        <w:rPr>
          <w:rFonts w:ascii="Arial" w:eastAsia="Courier New" w:hAnsi="Arial" w:cs="Arial"/>
          <w:sz w:val="24"/>
          <w:szCs w:val="24"/>
          <w:lang w:eastAsia="en-US"/>
        </w:rPr>
        <w:t>may be</w:t>
      </w:r>
      <w:r w:rsidR="00D8132A">
        <w:rPr>
          <w:rFonts w:ascii="Arial" w:eastAsia="Courier New" w:hAnsi="Arial" w:cs="Arial"/>
          <w:sz w:val="24"/>
          <w:szCs w:val="24"/>
          <w:lang w:eastAsia="en-US"/>
        </w:rPr>
        <w:t xml:space="preserve"> unlikely to </w:t>
      </w:r>
      <w:r w:rsidR="00CF12B8">
        <w:rPr>
          <w:rFonts w:ascii="Arial" w:eastAsia="Courier New" w:hAnsi="Arial" w:cs="Arial"/>
          <w:sz w:val="24"/>
          <w:szCs w:val="24"/>
          <w:lang w:eastAsia="en-US"/>
        </w:rPr>
        <w:t xml:space="preserve">result in a significant change </w:t>
      </w:r>
      <w:r w:rsidR="001775D9">
        <w:rPr>
          <w:rFonts w:ascii="Arial" w:eastAsia="Courier New" w:hAnsi="Arial" w:cs="Arial"/>
          <w:sz w:val="24"/>
          <w:szCs w:val="24"/>
          <w:lang w:eastAsia="en-US"/>
        </w:rPr>
        <w:t xml:space="preserve">in </w:t>
      </w:r>
      <w:r w:rsidR="00A91033">
        <w:rPr>
          <w:rFonts w:ascii="Arial" w:eastAsia="Courier New" w:hAnsi="Arial" w:cs="Arial"/>
          <w:sz w:val="24"/>
          <w:szCs w:val="24"/>
          <w:lang w:eastAsia="en-US"/>
        </w:rPr>
        <w:t>average</w:t>
      </w:r>
      <w:r w:rsidR="001775D9">
        <w:rPr>
          <w:rFonts w:ascii="Arial" w:eastAsia="Courier New" w:hAnsi="Arial" w:cs="Arial"/>
          <w:sz w:val="24"/>
          <w:szCs w:val="24"/>
          <w:lang w:eastAsia="en-US"/>
        </w:rPr>
        <w:t xml:space="preserve"> speeds</w:t>
      </w:r>
      <w:r w:rsidR="00FD3020">
        <w:rPr>
          <w:rFonts w:ascii="Arial" w:eastAsia="Courier New" w:hAnsi="Arial" w:cs="Arial"/>
          <w:sz w:val="24"/>
          <w:szCs w:val="24"/>
          <w:lang w:eastAsia="en-US"/>
        </w:rPr>
        <w:t xml:space="preserve">. As such, </w:t>
      </w:r>
      <w:r w:rsidR="001775D9">
        <w:rPr>
          <w:rFonts w:ascii="Arial" w:eastAsia="Courier New" w:hAnsi="Arial" w:cs="Arial"/>
          <w:sz w:val="24"/>
          <w:szCs w:val="24"/>
          <w:lang w:eastAsia="en-US"/>
        </w:rPr>
        <w:t xml:space="preserve">there is a need to </w:t>
      </w:r>
      <w:r w:rsidR="00090153">
        <w:rPr>
          <w:rFonts w:ascii="Arial" w:eastAsia="Courier New" w:hAnsi="Arial" w:cs="Arial"/>
          <w:sz w:val="24"/>
          <w:szCs w:val="24"/>
          <w:lang w:eastAsia="en-US"/>
        </w:rPr>
        <w:t>implement</w:t>
      </w:r>
      <w:r w:rsidR="00FB2ED3">
        <w:rPr>
          <w:rFonts w:ascii="Arial" w:eastAsia="Courier New" w:hAnsi="Arial" w:cs="Arial"/>
          <w:sz w:val="24"/>
          <w:szCs w:val="24"/>
          <w:lang w:eastAsia="en-US"/>
        </w:rPr>
        <w:t xml:space="preserve"> supporting</w:t>
      </w:r>
      <w:r w:rsidR="00090153">
        <w:rPr>
          <w:rFonts w:ascii="Arial" w:eastAsia="Courier New" w:hAnsi="Arial" w:cs="Arial"/>
          <w:sz w:val="24"/>
          <w:szCs w:val="24"/>
          <w:lang w:eastAsia="en-US"/>
        </w:rPr>
        <w:t xml:space="preserve"> measures</w:t>
      </w:r>
      <w:r w:rsidR="00FB2ED3">
        <w:rPr>
          <w:rFonts w:ascii="Arial" w:eastAsia="Courier New" w:hAnsi="Arial" w:cs="Arial"/>
          <w:sz w:val="24"/>
          <w:szCs w:val="24"/>
          <w:lang w:eastAsia="en-US"/>
        </w:rPr>
        <w:t xml:space="preserve"> such as behavioural change campaigns</w:t>
      </w:r>
      <w:r w:rsidR="002F3BF9">
        <w:rPr>
          <w:rFonts w:ascii="Arial" w:eastAsia="Courier New" w:hAnsi="Arial" w:cs="Arial"/>
          <w:sz w:val="24"/>
          <w:szCs w:val="24"/>
          <w:lang w:eastAsia="en-US"/>
        </w:rPr>
        <w:t>, aimed at changing attitudes towards speed</w:t>
      </w:r>
      <w:r w:rsidR="00A91033">
        <w:rPr>
          <w:rFonts w:ascii="Arial" w:eastAsia="Courier New" w:hAnsi="Arial" w:cs="Arial"/>
          <w:sz w:val="24"/>
          <w:szCs w:val="24"/>
          <w:lang w:eastAsia="en-US"/>
        </w:rPr>
        <w:t>, alongside speed management interventions.</w:t>
      </w:r>
      <w:r w:rsidR="002F3BF9">
        <w:rPr>
          <w:rFonts w:ascii="Arial" w:eastAsia="Courier New" w:hAnsi="Arial" w:cs="Arial"/>
          <w:sz w:val="24"/>
          <w:szCs w:val="24"/>
          <w:lang w:eastAsia="en-US"/>
        </w:rPr>
        <w:t xml:space="preserve"> It is therefore important to consider the benefits of this </w:t>
      </w:r>
      <w:r w:rsidR="006779F0">
        <w:rPr>
          <w:rFonts w:ascii="Arial" w:eastAsia="Courier New" w:hAnsi="Arial" w:cs="Arial"/>
          <w:sz w:val="24"/>
          <w:szCs w:val="24"/>
          <w:lang w:eastAsia="en-US"/>
        </w:rPr>
        <w:t xml:space="preserve">recommendation </w:t>
      </w:r>
      <w:r w:rsidR="002F3BF9">
        <w:rPr>
          <w:rFonts w:ascii="Arial" w:eastAsia="Courier New" w:hAnsi="Arial" w:cs="Arial"/>
          <w:sz w:val="24"/>
          <w:szCs w:val="24"/>
          <w:lang w:eastAsia="en-US"/>
        </w:rPr>
        <w:t xml:space="preserve">alongside </w:t>
      </w:r>
      <w:proofErr w:type="gramStart"/>
      <w:r w:rsidR="00C26751">
        <w:rPr>
          <w:rFonts w:ascii="Arial" w:eastAsia="Courier New" w:hAnsi="Arial" w:cs="Arial"/>
          <w:sz w:val="24"/>
          <w:szCs w:val="24"/>
          <w:lang w:eastAsia="en-US"/>
        </w:rPr>
        <w:t>Changing road</w:t>
      </w:r>
      <w:proofErr w:type="gramEnd"/>
      <w:r w:rsidR="00DA2D5D">
        <w:rPr>
          <w:rFonts w:ascii="Arial" w:eastAsia="Courier New" w:hAnsi="Arial" w:cs="Arial"/>
          <w:sz w:val="24"/>
          <w:szCs w:val="24"/>
          <w:lang w:eastAsia="en-US"/>
        </w:rPr>
        <w:t xml:space="preserve"> user </w:t>
      </w:r>
      <w:r w:rsidR="00A91033">
        <w:rPr>
          <w:rFonts w:ascii="Arial" w:eastAsia="Courier New" w:hAnsi="Arial" w:cs="Arial"/>
          <w:sz w:val="24"/>
          <w:szCs w:val="24"/>
          <w:lang w:eastAsia="en-US"/>
        </w:rPr>
        <w:t>behaviour (</w:t>
      </w:r>
      <w:r w:rsidR="00F87594">
        <w:rPr>
          <w:rFonts w:ascii="Arial" w:eastAsia="Courier New" w:hAnsi="Arial" w:cs="Arial"/>
          <w:sz w:val="24"/>
          <w:szCs w:val="24"/>
          <w:lang w:eastAsia="en-US"/>
        </w:rPr>
        <w:t xml:space="preserve">recommendation </w:t>
      </w:r>
      <w:r w:rsidR="00A91033">
        <w:rPr>
          <w:rFonts w:ascii="Arial" w:eastAsia="Courier New" w:hAnsi="Arial" w:cs="Arial"/>
          <w:sz w:val="24"/>
          <w:szCs w:val="24"/>
          <w:lang w:eastAsia="en-US"/>
        </w:rPr>
        <w:t xml:space="preserve">7). </w:t>
      </w:r>
    </w:p>
    <w:p w14:paraId="54F3122C" w14:textId="5FD5A442" w:rsidR="003D2912" w:rsidRPr="00A91D51" w:rsidRDefault="00547EE7" w:rsidP="005629F1">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T</w:t>
      </w:r>
      <w:r w:rsidRPr="00547EE7">
        <w:rPr>
          <w:rFonts w:ascii="Arial" w:eastAsia="Courier New" w:hAnsi="Arial" w:cs="Arial"/>
          <w:sz w:val="24"/>
          <w:szCs w:val="24"/>
          <w:lang w:eastAsia="en-US"/>
        </w:rPr>
        <w:t xml:space="preserve">his recommendation is likely to have accident benefits, which would improve the resilience and reliability of the network, resulting in a benefit to all road users, however this would be a particular benefit to freight in rural areas where diversion routes can be significant </w:t>
      </w:r>
      <w:r w:rsidR="00512D2E">
        <w:rPr>
          <w:rFonts w:ascii="Arial" w:eastAsia="Courier New" w:hAnsi="Arial" w:cs="Arial"/>
          <w:sz w:val="24"/>
          <w:szCs w:val="24"/>
          <w:lang w:eastAsia="en-US"/>
        </w:rPr>
        <w:t>in the event of trunk road closures due to accidents</w:t>
      </w:r>
      <w:r w:rsidRPr="00547EE7">
        <w:rPr>
          <w:rFonts w:ascii="Arial" w:eastAsia="Courier New" w:hAnsi="Arial" w:cs="Arial"/>
          <w:sz w:val="24"/>
          <w:szCs w:val="24"/>
          <w:lang w:eastAsia="en-US"/>
        </w:rPr>
        <w:t>.</w:t>
      </w:r>
      <w:r w:rsidR="00DA2D5D">
        <w:rPr>
          <w:rFonts w:ascii="Arial" w:eastAsia="Courier New" w:hAnsi="Arial" w:cs="Arial"/>
          <w:sz w:val="24"/>
          <w:szCs w:val="24"/>
          <w:lang w:eastAsia="en-US"/>
        </w:rPr>
        <w:t xml:space="preserve"> </w:t>
      </w:r>
    </w:p>
    <w:p w14:paraId="3EE2E143" w14:textId="0D7FD352" w:rsidR="007E28AB" w:rsidRPr="00EC3FF2" w:rsidRDefault="003A0E6D" w:rsidP="005629F1">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Overall, t</w:t>
      </w:r>
      <w:r w:rsidR="007E28AB" w:rsidRPr="00EC3FF2">
        <w:rPr>
          <w:rFonts w:ascii="Arial" w:hAnsi="Arial" w:cs="Arial"/>
          <w:sz w:val="24"/>
          <w:szCs w:val="24"/>
        </w:rPr>
        <w:t xml:space="preserve">his recommendation is anticipated to have a </w:t>
      </w:r>
      <w:r w:rsidR="005F416E">
        <w:rPr>
          <w:rFonts w:ascii="Arial" w:hAnsi="Arial" w:cs="Arial"/>
          <w:sz w:val="24"/>
          <w:szCs w:val="24"/>
        </w:rPr>
        <w:t xml:space="preserve">major </w:t>
      </w:r>
      <w:r w:rsidR="007E28AB" w:rsidRPr="00EC3FF2">
        <w:rPr>
          <w:rFonts w:ascii="Arial" w:hAnsi="Arial" w:cs="Arial"/>
          <w:sz w:val="24"/>
          <w:szCs w:val="24"/>
        </w:rPr>
        <w:t xml:space="preserve">positive impact </w:t>
      </w:r>
      <w:r w:rsidR="001B0D5D">
        <w:rPr>
          <w:rFonts w:ascii="Arial" w:hAnsi="Arial" w:cs="Arial"/>
          <w:sz w:val="24"/>
          <w:szCs w:val="24"/>
        </w:rPr>
        <w:t>on</w:t>
      </w:r>
      <w:r w:rsidR="001B0D5D" w:rsidRPr="00EC3FF2">
        <w:rPr>
          <w:rFonts w:ascii="Arial" w:hAnsi="Arial" w:cs="Arial"/>
          <w:sz w:val="24"/>
          <w:szCs w:val="24"/>
        </w:rPr>
        <w:t xml:space="preserve"> </w:t>
      </w:r>
      <w:r w:rsidR="007E28AB" w:rsidRPr="00EC3FF2">
        <w:rPr>
          <w:rFonts w:ascii="Arial" w:hAnsi="Arial" w:cs="Arial"/>
          <w:sz w:val="24"/>
          <w:szCs w:val="24"/>
        </w:rPr>
        <w:t xml:space="preserve">this </w:t>
      </w:r>
      <w:r>
        <w:rPr>
          <w:rFonts w:ascii="Arial" w:hAnsi="Arial" w:cs="Arial"/>
          <w:sz w:val="24"/>
          <w:szCs w:val="24"/>
        </w:rPr>
        <w:t>objective</w:t>
      </w:r>
      <w:r w:rsidR="007E28AB" w:rsidRPr="00EC3FF2">
        <w:rPr>
          <w:rFonts w:ascii="Arial" w:hAnsi="Arial" w:cs="Arial"/>
          <w:sz w:val="24"/>
          <w:szCs w:val="24"/>
        </w:rPr>
        <w:t xml:space="preserve"> </w:t>
      </w:r>
      <w:r w:rsidR="001B0D5D">
        <w:rPr>
          <w:rFonts w:ascii="Arial" w:hAnsi="Arial" w:cs="Arial"/>
          <w:sz w:val="24"/>
          <w:szCs w:val="24"/>
        </w:rPr>
        <w:t>in</w:t>
      </w:r>
      <w:r w:rsidR="001B0D5D" w:rsidRPr="00EC3FF2">
        <w:rPr>
          <w:rFonts w:ascii="Arial" w:hAnsi="Arial" w:cs="Arial"/>
          <w:sz w:val="24"/>
          <w:szCs w:val="24"/>
        </w:rPr>
        <w:t xml:space="preserve"> </w:t>
      </w:r>
      <w:r w:rsidR="007E28AB" w:rsidRPr="00EC3FF2">
        <w:rPr>
          <w:rFonts w:ascii="Arial" w:hAnsi="Arial" w:cs="Arial"/>
          <w:sz w:val="24"/>
          <w:szCs w:val="24"/>
        </w:rPr>
        <w:t xml:space="preserve">both the </w:t>
      </w:r>
      <w:r>
        <w:rPr>
          <w:rFonts w:ascii="Arial" w:hAnsi="Arial" w:cs="Arial"/>
          <w:sz w:val="24"/>
          <w:szCs w:val="24"/>
        </w:rPr>
        <w:t>L</w:t>
      </w:r>
      <w:r w:rsidR="007E28AB" w:rsidRPr="00EC3FF2">
        <w:rPr>
          <w:rFonts w:ascii="Arial" w:hAnsi="Arial" w:cs="Arial"/>
          <w:sz w:val="24"/>
          <w:szCs w:val="24"/>
        </w:rPr>
        <w:t xml:space="preserve">ow and </w:t>
      </w:r>
      <w:r>
        <w:rPr>
          <w:rFonts w:ascii="Arial" w:hAnsi="Arial" w:cs="Arial"/>
          <w:sz w:val="24"/>
          <w:szCs w:val="24"/>
        </w:rPr>
        <w:t>H</w:t>
      </w:r>
      <w:r w:rsidR="007E28AB" w:rsidRPr="00EC3FF2">
        <w:rPr>
          <w:rFonts w:ascii="Arial" w:hAnsi="Arial" w:cs="Arial"/>
          <w:sz w:val="24"/>
          <w:szCs w:val="24"/>
        </w:rPr>
        <w:t>igh scenarios.</w:t>
      </w:r>
    </w:p>
    <w:p w14:paraId="56B53FFE" w14:textId="77777777" w:rsidR="001B0D5D" w:rsidRPr="001B0D5D" w:rsidRDefault="001B0D5D" w:rsidP="008F4137">
      <w:pPr>
        <w:pStyle w:val="STPR2BodyText"/>
      </w:pPr>
    </w:p>
    <w:p w14:paraId="75F8B8BC" w14:textId="6F061089" w:rsidR="009475F2" w:rsidRDefault="005002CD">
      <w:pPr>
        <w:pStyle w:val="STPR2Heading2"/>
        <w:ind w:left="567" w:hanging="567"/>
      </w:pPr>
      <w:r w:rsidRPr="00701611">
        <w:br w:type="page"/>
      </w:r>
      <w:bookmarkStart w:id="11" w:name="_Toc96083526"/>
      <w:r w:rsidR="009475F2" w:rsidDel="0032397E">
        <w:lastRenderedPageBreak/>
        <w:t>S</w:t>
      </w:r>
      <w:r w:rsidR="009475F2">
        <w:t xml:space="preserve">TAG </w:t>
      </w:r>
      <w:bookmarkEnd w:id="11"/>
      <w:r w:rsidR="00E3167B">
        <w:t>Criteria</w:t>
      </w:r>
    </w:p>
    <w:p w14:paraId="7B8811C0" w14:textId="43806BF1" w:rsidR="009475F2" w:rsidRPr="00D372E8" w:rsidRDefault="003B0FFA" w:rsidP="005629F1">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2" w:name="_Toc96083527"/>
      <w:r>
        <w:t xml:space="preserve">1. </w:t>
      </w:r>
      <w:bookmarkEnd w:id="12"/>
      <w:r w:rsidR="009475F2" w:rsidRPr="00D372E8">
        <w:t>Environment</w:t>
      </w:r>
    </w:p>
    <w:p w14:paraId="70949EA5" w14:textId="10970C84" w:rsidR="00E72346" w:rsidRDefault="00E72346" w:rsidP="005629F1">
      <w:pPr>
        <w:pStyle w:val="STPR2BodyText"/>
        <w:pBdr>
          <w:top w:val="single" w:sz="4" w:space="1" w:color="auto"/>
          <w:left w:val="single" w:sz="4" w:space="4" w:color="auto"/>
          <w:bottom w:val="single" w:sz="4" w:space="1" w:color="auto"/>
          <w:right w:val="single" w:sz="4" w:space="4" w:color="auto"/>
        </w:pBdr>
      </w:pPr>
      <w:r>
        <w:rPr>
          <w:noProof/>
        </w:rPr>
        <w:drawing>
          <wp:inline distT="0" distB="0" distL="0" distR="0" wp14:anchorId="0DC7DF13" wp14:editId="47C59B71">
            <wp:extent cx="6103917" cy="724395"/>
            <wp:effectExtent l="0" t="0" r="0" b="0"/>
            <wp:docPr id="14" name="Pictur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17147" cy="725965"/>
                    </a:xfrm>
                    <a:prstGeom prst="rect">
                      <a:avLst/>
                    </a:prstGeom>
                    <a:noFill/>
                    <a:ln>
                      <a:noFill/>
                    </a:ln>
                  </pic:spPr>
                </pic:pic>
              </a:graphicData>
            </a:graphic>
          </wp:inline>
        </w:drawing>
      </w:r>
    </w:p>
    <w:p w14:paraId="61B11B02" w14:textId="7F8A1D57" w:rsidR="009475F2" w:rsidRDefault="009475F2" w:rsidP="005629F1">
      <w:pPr>
        <w:pStyle w:val="STPR2BodyText"/>
        <w:pBdr>
          <w:top w:val="single" w:sz="4" w:space="1" w:color="auto"/>
          <w:left w:val="single" w:sz="4" w:space="4" w:color="auto"/>
          <w:bottom w:val="single" w:sz="4" w:space="1" w:color="auto"/>
          <w:right w:val="single" w:sz="4" w:space="4" w:color="auto"/>
        </w:pBdr>
      </w:pPr>
      <w:r w:rsidRPr="007B0C67">
        <w:t>See S</w:t>
      </w:r>
      <w:r w:rsidR="001612A9">
        <w:t xml:space="preserve">trategic </w:t>
      </w:r>
      <w:r w:rsidRPr="007B0C67">
        <w:t>E</w:t>
      </w:r>
      <w:r w:rsidR="001612A9">
        <w:t>nvironmental</w:t>
      </w:r>
      <w:r w:rsidRPr="007B0C67">
        <w:t xml:space="preserve"> Assessment</w:t>
      </w:r>
      <w:r>
        <w:t xml:space="preserve"> </w:t>
      </w:r>
      <w:r w:rsidR="001612A9">
        <w:t xml:space="preserve">(SEA) </w:t>
      </w:r>
      <w:r>
        <w:t>below.</w:t>
      </w:r>
    </w:p>
    <w:p w14:paraId="48784E02" w14:textId="60F1C99E" w:rsidR="008F440F" w:rsidRDefault="008F440F" w:rsidP="005629F1">
      <w:pPr>
        <w:pStyle w:val="STPR2BodyText"/>
        <w:pBdr>
          <w:top w:val="single" w:sz="4" w:space="1" w:color="auto"/>
          <w:left w:val="single" w:sz="4" w:space="4" w:color="auto"/>
          <w:bottom w:val="single" w:sz="4" w:space="1" w:color="auto"/>
          <w:right w:val="single" w:sz="4" w:space="4" w:color="auto"/>
        </w:pBdr>
      </w:pPr>
      <w:r w:rsidRPr="008F440F">
        <w:t xml:space="preserve">This </w:t>
      </w:r>
      <w:r w:rsidR="00FC4E42">
        <w:t>recommendation</w:t>
      </w:r>
      <w:r w:rsidRPr="008F440F">
        <w:t xml:space="preserve"> is expected to have a minor positive effect on this criterion in both Low and High scenarios.</w:t>
      </w:r>
    </w:p>
    <w:p w14:paraId="64921811" w14:textId="6E2F3C67" w:rsidR="00BF5DF5" w:rsidRDefault="00BF5DF5" w:rsidP="008F4137">
      <w:pPr>
        <w:rPr>
          <w:rFonts w:ascii="Arial" w:eastAsia="Courier New" w:hAnsi="Arial" w:cs="Arial"/>
          <w:sz w:val="24"/>
          <w:szCs w:val="24"/>
          <w:lang w:eastAsia="en-US"/>
        </w:rPr>
      </w:pPr>
    </w:p>
    <w:p w14:paraId="529D1CC9" w14:textId="79A282B7" w:rsidR="00E71B33" w:rsidRPr="00D372E8" w:rsidRDefault="00E71B33" w:rsidP="005629F1">
      <w:pPr>
        <w:pStyle w:val="STPR2Heading3"/>
        <w:pBdr>
          <w:top w:val="single" w:sz="4" w:space="1" w:color="auto"/>
          <w:left w:val="single" w:sz="4" w:space="4" w:color="auto"/>
          <w:bottom w:val="single" w:sz="4" w:space="0" w:color="auto"/>
          <w:right w:val="single" w:sz="4" w:space="4" w:color="auto"/>
        </w:pBdr>
        <w:shd w:val="clear" w:color="auto" w:fill="C9C9C9" w:themeFill="accent3" w:themeFillTint="99"/>
      </w:pPr>
      <w:r>
        <w:t xml:space="preserve">2. </w:t>
      </w:r>
      <w:r w:rsidRPr="00D372E8">
        <w:t>Climate Change</w:t>
      </w:r>
    </w:p>
    <w:p w14:paraId="70662694" w14:textId="77777777" w:rsidR="00E71B33" w:rsidRDefault="00E71B33" w:rsidP="005629F1">
      <w:pPr>
        <w:pBdr>
          <w:top w:val="single" w:sz="4" w:space="1" w:color="auto"/>
          <w:left w:val="single" w:sz="4" w:space="4" w:color="auto"/>
          <w:bottom w:val="single" w:sz="4" w:space="0" w:color="auto"/>
          <w:right w:val="single" w:sz="4" w:space="4" w:color="auto"/>
        </w:pBdr>
        <w:rPr>
          <w:rFonts w:ascii="Arial" w:eastAsia="Courier New" w:hAnsi="Arial" w:cs="Arial"/>
          <w:sz w:val="24"/>
          <w:szCs w:val="24"/>
          <w:lang w:eastAsia="en-US"/>
        </w:rPr>
      </w:pPr>
      <w:r>
        <w:rPr>
          <w:noProof/>
        </w:rPr>
        <w:drawing>
          <wp:inline distT="0" distB="0" distL="0" distR="0" wp14:anchorId="7023FFF4" wp14:editId="02C68057">
            <wp:extent cx="6103917" cy="647700"/>
            <wp:effectExtent l="0" t="0" r="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27">
                      <a:extLst>
                        <a:ext uri="{28A0092B-C50C-407E-A947-70E740481C1C}">
                          <a14:useLocalDpi xmlns:a14="http://schemas.microsoft.com/office/drawing/2010/main" val="0"/>
                        </a:ext>
                      </a:extLst>
                    </a:blip>
                    <a:stretch>
                      <a:fillRect/>
                    </a:stretch>
                  </pic:blipFill>
                  <pic:spPr>
                    <a:xfrm>
                      <a:off x="0" y="0"/>
                      <a:ext cx="6108108" cy="648145"/>
                    </a:xfrm>
                    <a:prstGeom prst="rect">
                      <a:avLst/>
                    </a:prstGeom>
                  </pic:spPr>
                </pic:pic>
              </a:graphicData>
            </a:graphic>
          </wp:inline>
        </w:drawing>
      </w:r>
    </w:p>
    <w:p w14:paraId="19E2FA9F" w14:textId="279BAF63" w:rsidR="00E71B33" w:rsidRDefault="00E71B33" w:rsidP="005629F1">
      <w:pPr>
        <w:pBdr>
          <w:top w:val="single" w:sz="4" w:space="1" w:color="auto"/>
          <w:left w:val="single" w:sz="4" w:space="4" w:color="auto"/>
          <w:bottom w:val="single" w:sz="4" w:space="0" w:color="auto"/>
          <w:right w:val="single" w:sz="4" w:space="4" w:color="auto"/>
        </w:pBdr>
        <w:rPr>
          <w:rFonts w:ascii="Arial" w:eastAsia="Courier New" w:hAnsi="Arial" w:cs="Arial"/>
          <w:sz w:val="24"/>
          <w:szCs w:val="24"/>
          <w:lang w:eastAsia="en-US"/>
        </w:rPr>
      </w:pPr>
      <w:r w:rsidRPr="0082195E">
        <w:rPr>
          <w:rFonts w:ascii="Arial" w:eastAsia="Courier New" w:hAnsi="Arial" w:cs="Arial"/>
          <w:sz w:val="24"/>
          <w:szCs w:val="24"/>
          <w:lang w:eastAsia="en-US"/>
        </w:rPr>
        <w:t>The outcomes of this recommendation are unknown as the speed management review has not yet been undertaken</w:t>
      </w:r>
      <w:r>
        <w:rPr>
          <w:rFonts w:ascii="Arial" w:eastAsia="Courier New" w:hAnsi="Arial" w:cs="Arial"/>
          <w:sz w:val="24"/>
          <w:szCs w:val="24"/>
          <w:lang w:eastAsia="en-US"/>
        </w:rPr>
        <w:t>,</w:t>
      </w:r>
      <w:r w:rsidRPr="0082195E">
        <w:rPr>
          <w:rFonts w:ascii="Arial" w:eastAsia="Courier New" w:hAnsi="Arial" w:cs="Arial"/>
          <w:sz w:val="24"/>
          <w:szCs w:val="24"/>
          <w:lang w:eastAsia="en-US"/>
        </w:rPr>
        <w:t xml:space="preserve"> however it is assumed that the review </w:t>
      </w:r>
      <w:r w:rsidR="001C72BA">
        <w:rPr>
          <w:rFonts w:ascii="Arial" w:eastAsia="Courier New" w:hAnsi="Arial" w:cs="Arial"/>
          <w:sz w:val="24"/>
          <w:szCs w:val="24"/>
          <w:lang w:eastAsia="en-US"/>
        </w:rPr>
        <w:t>would</w:t>
      </w:r>
      <w:r w:rsidRPr="0082195E">
        <w:rPr>
          <w:rFonts w:ascii="Arial" w:eastAsia="Courier New" w:hAnsi="Arial" w:cs="Arial"/>
          <w:sz w:val="24"/>
          <w:szCs w:val="24"/>
          <w:lang w:eastAsia="en-US"/>
        </w:rPr>
        <w:t xml:space="preserve"> recommend a reduction in national speed limits, particularly on single carriageway roads for general traffic.</w:t>
      </w:r>
    </w:p>
    <w:p w14:paraId="33B56D2B" w14:textId="2033B839" w:rsidR="00E71B33" w:rsidRPr="001D7322" w:rsidRDefault="008A5F6C" w:rsidP="005629F1">
      <w:pPr>
        <w:pBdr>
          <w:top w:val="single" w:sz="4" w:space="1" w:color="auto"/>
          <w:left w:val="single" w:sz="4" w:space="4" w:color="auto"/>
          <w:bottom w:val="single" w:sz="4" w:space="0" w:color="auto"/>
          <w:right w:val="single" w:sz="4" w:space="4" w:color="auto"/>
        </w:pBdr>
        <w:rPr>
          <w:rFonts w:ascii="Arial" w:eastAsia="Courier New" w:hAnsi="Arial" w:cs="Arial"/>
          <w:sz w:val="24"/>
          <w:szCs w:val="24"/>
          <w:lang w:eastAsia="en-US"/>
        </w:rPr>
      </w:pPr>
      <w:hyperlink r:id="rId45" w:anchor=":~:text=9.7%20The%20cost%20of%20introducing,total%20of%20%C2%A34.35%20million" w:history="1">
        <w:r w:rsidR="00E71B33" w:rsidRPr="00F70345">
          <w:rPr>
            <w:rStyle w:val="Hyperlink"/>
            <w:rFonts w:ascii="Arial" w:eastAsia="Courier New" w:hAnsi="Arial" w:cs="Arial"/>
            <w:sz w:val="24"/>
            <w:szCs w:val="24"/>
            <w:lang w:eastAsia="en-US"/>
          </w:rPr>
          <w:t>The relationship between vehicle speed and air quality is complex and can be influenced by several factors</w:t>
        </w:r>
      </w:hyperlink>
      <w:r w:rsidR="00E71B33" w:rsidRPr="001D7322">
        <w:rPr>
          <w:rFonts w:ascii="Arial" w:eastAsia="Courier New" w:hAnsi="Arial" w:cs="Arial"/>
          <w:sz w:val="24"/>
          <w:szCs w:val="24"/>
          <w:lang w:eastAsia="en-US"/>
        </w:rPr>
        <w:t xml:space="preserve">, including consistency of driving speed and road environment. </w:t>
      </w:r>
    </w:p>
    <w:p w14:paraId="5229E86E" w14:textId="66AEA619" w:rsidR="00E71B33" w:rsidRDefault="00E71B33" w:rsidP="005629F1">
      <w:pPr>
        <w:pBdr>
          <w:top w:val="single" w:sz="4" w:space="1" w:color="auto"/>
          <w:left w:val="single" w:sz="4" w:space="4" w:color="auto"/>
          <w:bottom w:val="single" w:sz="4" w:space="0" w:color="auto"/>
          <w:right w:val="single" w:sz="4" w:space="4" w:color="auto"/>
        </w:pBdr>
        <w:rPr>
          <w:rFonts w:ascii="Arial" w:eastAsia="Courier New" w:hAnsi="Arial" w:cs="Arial"/>
          <w:sz w:val="24"/>
          <w:szCs w:val="24"/>
          <w:lang w:eastAsia="en-US"/>
        </w:rPr>
      </w:pPr>
      <w:r w:rsidRPr="0082195E">
        <w:rPr>
          <w:rFonts w:ascii="Arial" w:eastAsia="Courier New" w:hAnsi="Arial" w:cs="Arial"/>
          <w:sz w:val="24"/>
          <w:szCs w:val="24"/>
          <w:lang w:eastAsia="en-US"/>
        </w:rPr>
        <w:t xml:space="preserve">Evidence suggests that driving at 55mph instead of 65mph can reduce fuel consumption by 10% </w:t>
      </w:r>
      <w:r>
        <w:rPr>
          <w:rFonts w:ascii="Arial" w:eastAsia="Courier New" w:hAnsi="Arial" w:cs="Arial"/>
          <w:sz w:val="24"/>
          <w:szCs w:val="24"/>
          <w:lang w:eastAsia="en-US"/>
        </w:rPr>
        <w:t>to</w:t>
      </w:r>
      <w:r w:rsidRPr="0082195E">
        <w:rPr>
          <w:rFonts w:ascii="Arial" w:eastAsia="Courier New" w:hAnsi="Arial" w:cs="Arial"/>
          <w:sz w:val="24"/>
          <w:szCs w:val="24"/>
          <w:lang w:eastAsia="en-US"/>
        </w:rPr>
        <w:t xml:space="preserve"> 15%. The s</w:t>
      </w:r>
      <w:r>
        <w:rPr>
          <w:rFonts w:ascii="Arial" w:eastAsia="Courier New" w:hAnsi="Arial" w:cs="Arial"/>
          <w:sz w:val="24"/>
          <w:szCs w:val="24"/>
          <w:lang w:eastAsia="en-US"/>
        </w:rPr>
        <w:t>pe</w:t>
      </w:r>
      <w:r w:rsidRPr="0082195E">
        <w:rPr>
          <w:rFonts w:ascii="Arial" w:eastAsia="Courier New" w:hAnsi="Arial" w:cs="Arial"/>
          <w:sz w:val="24"/>
          <w:szCs w:val="24"/>
          <w:lang w:eastAsia="en-US"/>
        </w:rPr>
        <w:t xml:space="preserve">ed management plan is also likely to consider a review of HGV speed limits, with the potential to increase the national speed limit on </w:t>
      </w:r>
      <w:r w:rsidRPr="0C37C0CF">
        <w:rPr>
          <w:rFonts w:ascii="Arial" w:eastAsia="Courier New" w:hAnsi="Arial" w:cs="Arial"/>
          <w:sz w:val="24"/>
          <w:szCs w:val="24"/>
          <w:lang w:eastAsia="en-US"/>
        </w:rPr>
        <w:t>single</w:t>
      </w:r>
      <w:r w:rsidRPr="0082195E">
        <w:rPr>
          <w:rFonts w:ascii="Arial" w:eastAsia="Courier New" w:hAnsi="Arial" w:cs="Arial"/>
          <w:sz w:val="24"/>
          <w:szCs w:val="24"/>
          <w:lang w:eastAsia="en-US"/>
        </w:rPr>
        <w:t xml:space="preserve"> carriageway roads from 40mph to 50mph</w:t>
      </w:r>
      <w:r>
        <w:rPr>
          <w:rFonts w:ascii="Arial" w:eastAsia="Courier New" w:hAnsi="Arial" w:cs="Arial"/>
          <w:sz w:val="24"/>
          <w:szCs w:val="24"/>
          <w:lang w:eastAsia="en-US"/>
        </w:rPr>
        <w:t xml:space="preserve"> </w:t>
      </w:r>
      <w:r>
        <w:rPr>
          <w:rFonts w:ascii="Arial" w:hAnsi="Arial" w:cs="Arial"/>
          <w:sz w:val="24"/>
          <w:szCs w:val="24"/>
        </w:rPr>
        <w:t>and dual carriageways from 50mph to 60mph</w:t>
      </w:r>
      <w:r w:rsidRPr="0082195E">
        <w:rPr>
          <w:rFonts w:ascii="Arial" w:eastAsia="Courier New" w:hAnsi="Arial" w:cs="Arial"/>
          <w:sz w:val="24"/>
          <w:szCs w:val="24"/>
          <w:lang w:eastAsia="en-US"/>
        </w:rPr>
        <w:t>, which</w:t>
      </w:r>
      <w:r>
        <w:rPr>
          <w:rFonts w:ascii="Arial" w:eastAsia="Courier New" w:hAnsi="Arial" w:cs="Arial"/>
          <w:sz w:val="24"/>
          <w:szCs w:val="24"/>
          <w:lang w:eastAsia="en-US"/>
        </w:rPr>
        <w:t xml:space="preserve"> could result in HGVs d</w:t>
      </w:r>
      <w:r w:rsidRPr="0082195E">
        <w:rPr>
          <w:rFonts w:ascii="Arial" w:eastAsia="Courier New" w:hAnsi="Arial" w:cs="Arial"/>
          <w:sz w:val="24"/>
          <w:szCs w:val="24"/>
          <w:lang w:eastAsia="en-US"/>
        </w:rPr>
        <w:t xml:space="preserve">riving at more fuel-efficient speeds that could </w:t>
      </w:r>
      <w:r w:rsidR="00FD3020">
        <w:rPr>
          <w:rFonts w:ascii="Arial" w:eastAsia="Courier New" w:hAnsi="Arial" w:cs="Arial"/>
          <w:sz w:val="24"/>
          <w:szCs w:val="24"/>
          <w:lang w:eastAsia="en-US"/>
        </w:rPr>
        <w:t>reduce</w:t>
      </w:r>
      <w:r w:rsidRPr="0082195E">
        <w:rPr>
          <w:rFonts w:ascii="Arial" w:eastAsia="Courier New" w:hAnsi="Arial" w:cs="Arial"/>
          <w:sz w:val="24"/>
          <w:szCs w:val="24"/>
          <w:lang w:eastAsia="en-US"/>
        </w:rPr>
        <w:t xml:space="preserve"> </w:t>
      </w:r>
      <w:r w:rsidR="00D971D9">
        <w:rPr>
          <w:rFonts w:ascii="Arial" w:eastAsia="Courier New" w:hAnsi="Arial" w:cs="Arial"/>
          <w:sz w:val="24"/>
          <w:szCs w:val="24"/>
          <w:lang w:eastAsia="en-US"/>
        </w:rPr>
        <w:t>G</w:t>
      </w:r>
      <w:r w:rsidR="00833030">
        <w:rPr>
          <w:rFonts w:ascii="Arial" w:eastAsia="Courier New" w:hAnsi="Arial" w:cs="Arial"/>
          <w:sz w:val="24"/>
          <w:szCs w:val="24"/>
          <w:lang w:eastAsia="en-US"/>
        </w:rPr>
        <w:t xml:space="preserve">reenhouse </w:t>
      </w:r>
      <w:r w:rsidR="00D971D9">
        <w:rPr>
          <w:rFonts w:ascii="Arial" w:eastAsia="Courier New" w:hAnsi="Arial" w:cs="Arial"/>
          <w:sz w:val="24"/>
          <w:szCs w:val="24"/>
          <w:lang w:eastAsia="en-US"/>
        </w:rPr>
        <w:t>G</w:t>
      </w:r>
      <w:r w:rsidR="00833030">
        <w:rPr>
          <w:rFonts w:ascii="Arial" w:eastAsia="Courier New" w:hAnsi="Arial" w:cs="Arial"/>
          <w:sz w:val="24"/>
          <w:szCs w:val="24"/>
          <w:lang w:eastAsia="en-US"/>
        </w:rPr>
        <w:t xml:space="preserve">as </w:t>
      </w:r>
      <w:r w:rsidR="002D4AD7">
        <w:rPr>
          <w:rFonts w:ascii="Arial" w:eastAsia="Courier New" w:hAnsi="Arial" w:cs="Arial"/>
          <w:sz w:val="24"/>
          <w:szCs w:val="24"/>
          <w:lang w:eastAsia="en-US"/>
        </w:rPr>
        <w:t>E</w:t>
      </w:r>
      <w:r w:rsidRPr="0082195E">
        <w:rPr>
          <w:rFonts w:ascii="Arial" w:eastAsia="Courier New" w:hAnsi="Arial" w:cs="Arial"/>
          <w:sz w:val="24"/>
          <w:szCs w:val="24"/>
          <w:lang w:eastAsia="en-US"/>
        </w:rPr>
        <w:t>missions</w:t>
      </w:r>
      <w:r w:rsidR="00833030">
        <w:rPr>
          <w:rFonts w:ascii="Arial" w:eastAsia="Courier New" w:hAnsi="Arial" w:cs="Arial"/>
          <w:sz w:val="24"/>
          <w:szCs w:val="24"/>
          <w:lang w:eastAsia="en-US"/>
        </w:rPr>
        <w:t xml:space="preserve"> associated with transport</w:t>
      </w:r>
      <w:r w:rsidRPr="0082195E">
        <w:rPr>
          <w:rFonts w:ascii="Arial" w:eastAsia="Courier New" w:hAnsi="Arial" w:cs="Arial"/>
          <w:sz w:val="24"/>
          <w:szCs w:val="24"/>
          <w:lang w:eastAsia="en-US"/>
        </w:rPr>
        <w:t xml:space="preserve">. </w:t>
      </w:r>
    </w:p>
    <w:p w14:paraId="2CC6ADB0" w14:textId="76152E47" w:rsidR="00E71B33" w:rsidRPr="00957C22" w:rsidRDefault="00E71B33" w:rsidP="005629F1">
      <w:pPr>
        <w:pBdr>
          <w:top w:val="single" w:sz="4" w:space="1" w:color="auto"/>
          <w:left w:val="single" w:sz="4" w:space="4" w:color="auto"/>
          <w:bottom w:val="single" w:sz="4" w:space="0" w:color="auto"/>
          <w:right w:val="single" w:sz="4" w:space="4" w:color="auto"/>
        </w:pBdr>
        <w:rPr>
          <w:rFonts w:ascii="Arial" w:eastAsia="Courier New" w:hAnsi="Arial" w:cs="Arial"/>
          <w:sz w:val="24"/>
          <w:szCs w:val="24"/>
          <w:lang w:eastAsia="en-US"/>
        </w:rPr>
      </w:pPr>
      <w:r w:rsidRPr="001D7322">
        <w:rPr>
          <w:rFonts w:ascii="Arial" w:eastAsia="Courier New" w:hAnsi="Arial" w:cs="Arial"/>
          <w:sz w:val="24"/>
          <w:szCs w:val="24"/>
          <w:lang w:eastAsia="en-US"/>
        </w:rPr>
        <w:t xml:space="preserve">There is also </w:t>
      </w:r>
      <w:hyperlink r:id="rId46" w:history="1">
        <w:r w:rsidRPr="00F70345">
          <w:rPr>
            <w:rStyle w:val="Hyperlink"/>
            <w:rFonts w:ascii="Arial" w:eastAsia="Courier New" w:hAnsi="Arial" w:cs="Arial"/>
            <w:sz w:val="24"/>
            <w:szCs w:val="24"/>
            <w:lang w:eastAsia="en-US"/>
          </w:rPr>
          <w:t>evidence to suggest that reducing traffic speeds from 30mph to 20mph in urban environments and residential areas has the potential to reduce emissions</w:t>
        </w:r>
      </w:hyperlink>
      <w:r w:rsidRPr="001D7322">
        <w:rPr>
          <w:rFonts w:ascii="Arial" w:eastAsia="Courier New" w:hAnsi="Arial" w:cs="Arial"/>
          <w:sz w:val="24"/>
          <w:szCs w:val="24"/>
          <w:lang w:eastAsia="en-US"/>
        </w:rPr>
        <w:t xml:space="preserve"> (along with air pollution), as a result of reducing average and top percentile vehicle speeds</w:t>
      </w:r>
      <w:r>
        <w:rPr>
          <w:rFonts w:ascii="Arial" w:eastAsia="Courier New" w:hAnsi="Arial" w:cs="Arial"/>
          <w:sz w:val="24"/>
          <w:szCs w:val="24"/>
          <w:lang w:eastAsia="en-US"/>
        </w:rPr>
        <w:t xml:space="preserve">, </w:t>
      </w:r>
      <w:r w:rsidR="00833030">
        <w:rPr>
          <w:rFonts w:ascii="Arial" w:eastAsia="Courier New" w:hAnsi="Arial" w:cs="Arial"/>
          <w:sz w:val="24"/>
          <w:szCs w:val="24"/>
          <w:lang w:eastAsia="en-US"/>
        </w:rPr>
        <w:t>however there is conflicting evidence on this as it generally only occurs in free flow conditions. Reducing speeds in urban areas could however result in</w:t>
      </w:r>
      <w:r>
        <w:rPr>
          <w:rFonts w:ascii="Arial" w:eastAsia="Courier New" w:hAnsi="Arial" w:cs="Arial"/>
          <w:sz w:val="24"/>
          <w:szCs w:val="24"/>
          <w:lang w:eastAsia="en-US"/>
        </w:rPr>
        <w:t xml:space="preserve"> </w:t>
      </w:r>
      <w:r w:rsidRPr="00957C22">
        <w:rPr>
          <w:rFonts w:ascii="Arial" w:eastAsia="Courier New" w:hAnsi="Arial" w:cs="Arial"/>
          <w:sz w:val="24"/>
          <w:szCs w:val="24"/>
          <w:lang w:eastAsia="en-US"/>
        </w:rPr>
        <w:t>modal shift from car to active modes for short journeys</w:t>
      </w:r>
      <w:r w:rsidR="00833030">
        <w:rPr>
          <w:rFonts w:ascii="Arial" w:eastAsia="Courier New" w:hAnsi="Arial" w:cs="Arial"/>
          <w:sz w:val="24"/>
          <w:szCs w:val="24"/>
          <w:lang w:eastAsia="en-US"/>
        </w:rPr>
        <w:t xml:space="preserve">, which, if achieved in communities across Scotland, would result in a positive impact on </w:t>
      </w:r>
      <w:r w:rsidR="00D971D9">
        <w:rPr>
          <w:rFonts w:ascii="Arial" w:eastAsia="Courier New" w:hAnsi="Arial" w:cs="Arial"/>
          <w:sz w:val="24"/>
          <w:szCs w:val="24"/>
          <w:lang w:eastAsia="en-US"/>
        </w:rPr>
        <w:t xml:space="preserve">Greenhouse Gas </w:t>
      </w:r>
      <w:r w:rsidR="00FD784B">
        <w:rPr>
          <w:rFonts w:ascii="Arial" w:eastAsia="Courier New" w:hAnsi="Arial" w:cs="Arial"/>
          <w:sz w:val="24"/>
          <w:szCs w:val="24"/>
          <w:lang w:eastAsia="en-US"/>
        </w:rPr>
        <w:t>Emissions</w:t>
      </w:r>
      <w:r w:rsidRPr="00957C22">
        <w:rPr>
          <w:rFonts w:ascii="Arial" w:eastAsia="Courier New" w:hAnsi="Arial" w:cs="Arial"/>
          <w:sz w:val="24"/>
          <w:szCs w:val="24"/>
          <w:lang w:eastAsia="en-US"/>
        </w:rPr>
        <w:t>.</w:t>
      </w:r>
    </w:p>
    <w:p w14:paraId="5D01F7BA" w14:textId="77777777" w:rsidR="00E71B33" w:rsidRPr="0082195E" w:rsidRDefault="00E71B33" w:rsidP="005629F1">
      <w:pPr>
        <w:pBdr>
          <w:top w:val="single" w:sz="4" w:space="1" w:color="auto"/>
          <w:left w:val="single" w:sz="4" w:space="4" w:color="auto"/>
          <w:bottom w:val="single" w:sz="4" w:space="0"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Overall, it is anticipated that this recommendation would result in a minor positive impact in relation to Greenhouse Gas Emissions.</w:t>
      </w:r>
    </w:p>
    <w:p w14:paraId="2F897CA7" w14:textId="1AA42031" w:rsidR="00E71B33" w:rsidRPr="00D105EC" w:rsidRDefault="00E71B33" w:rsidP="005629F1">
      <w:pPr>
        <w:pBdr>
          <w:top w:val="single" w:sz="4" w:space="1" w:color="auto"/>
          <w:left w:val="single" w:sz="4" w:space="4" w:color="auto"/>
          <w:bottom w:val="single" w:sz="4" w:space="0" w:color="auto"/>
          <w:right w:val="single" w:sz="4" w:space="4" w:color="auto"/>
        </w:pBdr>
        <w:rPr>
          <w:rFonts w:ascii="Arial" w:eastAsia="Courier New" w:hAnsi="Arial" w:cs="Arial"/>
          <w:sz w:val="24"/>
          <w:szCs w:val="24"/>
          <w:lang w:eastAsia="en-US"/>
        </w:rPr>
      </w:pPr>
      <w:r w:rsidRPr="00D105EC">
        <w:rPr>
          <w:rFonts w:ascii="Arial" w:eastAsia="Courier New" w:hAnsi="Arial" w:cs="Arial"/>
          <w:sz w:val="24"/>
          <w:szCs w:val="24"/>
          <w:lang w:eastAsia="en-US"/>
        </w:rPr>
        <w:t xml:space="preserve">However, it is acknowledged that, particularly on quieter routes, a change in speed limit on its own may be unlikely to result in a significant change in average speeds and there is </w:t>
      </w:r>
      <w:r w:rsidRPr="00D105EC">
        <w:rPr>
          <w:rFonts w:ascii="Arial" w:eastAsia="Courier New" w:hAnsi="Arial" w:cs="Arial"/>
          <w:sz w:val="24"/>
          <w:szCs w:val="24"/>
          <w:lang w:eastAsia="en-US"/>
        </w:rPr>
        <w:lastRenderedPageBreak/>
        <w:t xml:space="preserve">therefore a need to implement supporting measures such as behavioural change campaigns, aimed at changing attitudes towards speed, alongside speed management interventions. It is therefore important to consider the benefits of this intervention alongside </w:t>
      </w:r>
      <w:proofErr w:type="gramStart"/>
      <w:r w:rsidRPr="00D105EC">
        <w:rPr>
          <w:rFonts w:ascii="Arial" w:eastAsia="Courier New" w:hAnsi="Arial" w:cs="Arial"/>
          <w:sz w:val="24"/>
          <w:szCs w:val="24"/>
          <w:lang w:eastAsia="en-US"/>
        </w:rPr>
        <w:t>Changing road</w:t>
      </w:r>
      <w:proofErr w:type="gramEnd"/>
      <w:r w:rsidRPr="00D105EC">
        <w:rPr>
          <w:rFonts w:ascii="Arial" w:eastAsia="Courier New" w:hAnsi="Arial" w:cs="Arial"/>
          <w:sz w:val="24"/>
          <w:szCs w:val="24"/>
          <w:lang w:eastAsia="en-US"/>
        </w:rPr>
        <w:t xml:space="preserve"> user behaviour (</w:t>
      </w:r>
      <w:r>
        <w:rPr>
          <w:rFonts w:ascii="Arial" w:eastAsia="Courier New" w:hAnsi="Arial" w:cs="Arial"/>
          <w:sz w:val="24"/>
          <w:szCs w:val="24"/>
          <w:lang w:eastAsia="en-US"/>
        </w:rPr>
        <w:t xml:space="preserve">recommendation </w:t>
      </w:r>
      <w:r w:rsidRPr="00D105EC">
        <w:rPr>
          <w:rFonts w:ascii="Arial" w:eastAsia="Courier New" w:hAnsi="Arial" w:cs="Arial"/>
          <w:sz w:val="24"/>
          <w:szCs w:val="24"/>
          <w:lang w:eastAsia="en-US"/>
        </w:rPr>
        <w:t xml:space="preserve">7). </w:t>
      </w:r>
    </w:p>
    <w:p w14:paraId="487FE397" w14:textId="77777777" w:rsidR="00E71B33" w:rsidRDefault="00E71B33" w:rsidP="005629F1">
      <w:pPr>
        <w:pBdr>
          <w:top w:val="single" w:sz="4" w:space="1" w:color="auto"/>
          <w:left w:val="single" w:sz="4" w:space="4" w:color="auto"/>
          <w:bottom w:val="single" w:sz="4" w:space="0" w:color="auto"/>
          <w:right w:val="single" w:sz="4" w:space="4" w:color="auto"/>
        </w:pBdr>
        <w:rPr>
          <w:rFonts w:ascii="Arial" w:eastAsia="Courier New" w:hAnsi="Arial" w:cs="Arial"/>
          <w:sz w:val="24"/>
          <w:szCs w:val="24"/>
          <w:lang w:eastAsia="en-US"/>
        </w:rPr>
      </w:pPr>
      <w:r w:rsidRPr="003E7B49">
        <w:rPr>
          <w:rFonts w:ascii="Arial" w:eastAsia="Courier New" w:hAnsi="Arial" w:cs="Arial"/>
          <w:sz w:val="24"/>
          <w:szCs w:val="24"/>
          <w:lang w:eastAsia="en-US"/>
        </w:rPr>
        <w:t>No impact on the Vulnerability to Effects of Climate Change or Potential to Adapt to Effects of Climate Change is anticipated.</w:t>
      </w:r>
      <w:r>
        <w:rPr>
          <w:rFonts w:ascii="Arial" w:eastAsia="Courier New" w:hAnsi="Arial" w:cs="Arial"/>
          <w:sz w:val="24"/>
          <w:szCs w:val="24"/>
          <w:lang w:eastAsia="en-US"/>
        </w:rPr>
        <w:t xml:space="preserve"> </w:t>
      </w:r>
    </w:p>
    <w:p w14:paraId="6D4AF849" w14:textId="77777777" w:rsidR="00E71B33" w:rsidRPr="001F3A86" w:rsidRDefault="00E71B33" w:rsidP="005629F1">
      <w:pPr>
        <w:pBdr>
          <w:top w:val="single" w:sz="4" w:space="1" w:color="auto"/>
          <w:left w:val="single" w:sz="4" w:space="4" w:color="auto"/>
          <w:bottom w:val="single" w:sz="4" w:space="0" w:color="auto"/>
          <w:right w:val="single" w:sz="4" w:space="4" w:color="auto"/>
        </w:pBdr>
        <w:rPr>
          <w:rFonts w:ascii="Arial" w:eastAsia="Courier New" w:hAnsi="Arial" w:cs="Arial"/>
          <w:sz w:val="24"/>
          <w:szCs w:val="24"/>
          <w:lang w:eastAsia="en-US"/>
        </w:rPr>
      </w:pPr>
      <w:r w:rsidRPr="005002CD">
        <w:rPr>
          <w:rFonts w:ascii="Arial" w:eastAsia="Courier New" w:hAnsi="Arial" w:cs="Arial"/>
          <w:sz w:val="24"/>
          <w:szCs w:val="24"/>
          <w:lang w:eastAsia="en-US"/>
        </w:rPr>
        <w:t>Overall, this recommendation is expected to have a minor positive impact on this criterion in both Low and High scenarios.</w:t>
      </w:r>
    </w:p>
    <w:p w14:paraId="4F290ED0" w14:textId="77777777" w:rsidR="00E71B33" w:rsidRDefault="00E71B33" w:rsidP="008F4137">
      <w:pPr>
        <w:rPr>
          <w:rFonts w:ascii="Arial" w:eastAsia="Courier New" w:hAnsi="Arial" w:cs="Arial"/>
          <w:sz w:val="24"/>
          <w:szCs w:val="24"/>
          <w:lang w:eastAsia="en-US"/>
        </w:rPr>
      </w:pPr>
    </w:p>
    <w:p w14:paraId="5F83900D" w14:textId="77777777" w:rsidR="0070156D" w:rsidRPr="00537A75" w:rsidRDefault="0070156D" w:rsidP="005629F1">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3. </w:t>
      </w:r>
      <w:r w:rsidRPr="00537A75">
        <w:t>Health, Safety and Wellbeing</w:t>
      </w:r>
    </w:p>
    <w:p w14:paraId="553A3CDB" w14:textId="3B62ED13" w:rsidR="0070156D" w:rsidRDefault="007B7633" w:rsidP="005629F1">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EC77DD">
        <w:rPr>
          <w:noProof/>
        </w:rPr>
        <w:drawing>
          <wp:inline distT="0" distB="0" distL="0" distR="0" wp14:anchorId="3EC01DB3" wp14:editId="3171C3D8">
            <wp:extent cx="6112510" cy="671830"/>
            <wp:effectExtent l="0" t="0" r="254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12510" cy="671830"/>
                    </a:xfrm>
                    <a:prstGeom prst="rect">
                      <a:avLst/>
                    </a:prstGeom>
                    <a:noFill/>
                    <a:ln>
                      <a:noFill/>
                    </a:ln>
                  </pic:spPr>
                </pic:pic>
              </a:graphicData>
            </a:graphic>
          </wp:inline>
        </w:drawing>
      </w:r>
    </w:p>
    <w:p w14:paraId="363D7A3F" w14:textId="77777777" w:rsidR="0070156D" w:rsidRDefault="0070156D" w:rsidP="005629F1">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 xml:space="preserve">Traffic speed reduction is a key part of improving road safety, with Safe Speed being one of five key pillars in the Safe System approach to road safety delivery, which is embedded within the NTS2 and </w:t>
      </w:r>
      <w:r w:rsidRPr="00A91D51">
        <w:rPr>
          <w:rFonts w:ascii="Arial" w:eastAsia="Courier New" w:hAnsi="Arial" w:cs="Arial"/>
          <w:sz w:val="24"/>
          <w:szCs w:val="24"/>
          <w:lang w:eastAsia="en-US"/>
        </w:rPr>
        <w:t xml:space="preserve">Scotland’s Road Safety Framework to 2030. </w:t>
      </w:r>
    </w:p>
    <w:p w14:paraId="6F8790CF" w14:textId="3B8DD4FC" w:rsidR="0070156D" w:rsidRDefault="0070156D" w:rsidP="005629F1">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085A85">
        <w:rPr>
          <w:rFonts w:ascii="Arial" w:eastAsia="Courier New" w:hAnsi="Arial" w:cs="Arial"/>
          <w:sz w:val="24"/>
          <w:szCs w:val="24"/>
          <w:lang w:eastAsia="en-US"/>
        </w:rPr>
        <w:t xml:space="preserve">Research by the </w:t>
      </w:r>
      <w:hyperlink r:id="rId47" w:history="1">
        <w:r w:rsidRPr="00AD1259">
          <w:rPr>
            <w:rStyle w:val="Hyperlink"/>
            <w:rFonts w:ascii="Arial" w:eastAsia="Courier New" w:hAnsi="Arial" w:cs="Arial"/>
            <w:sz w:val="24"/>
            <w:szCs w:val="24"/>
            <w:lang w:eastAsia="en-US"/>
          </w:rPr>
          <w:t>UK Transport Research Laboratory</w:t>
        </w:r>
      </w:hyperlink>
      <w:r w:rsidRPr="00085A85">
        <w:rPr>
          <w:rFonts w:ascii="Arial" w:eastAsia="Courier New" w:hAnsi="Arial" w:cs="Arial"/>
          <w:sz w:val="24"/>
          <w:szCs w:val="24"/>
          <w:lang w:eastAsia="en-US"/>
        </w:rPr>
        <w:t xml:space="preserve"> has shown that every 1mph reduction in average urban vehicle speeds can be expected to result in a 6% fall in the number of casualties.</w:t>
      </w:r>
    </w:p>
    <w:p w14:paraId="3ECB51CE" w14:textId="185E910C" w:rsidR="0070156D" w:rsidRDefault="0070156D" w:rsidP="005629F1">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F14C57">
        <w:rPr>
          <w:rFonts w:ascii="Arial" w:eastAsia="Courier New" w:hAnsi="Arial" w:cs="Arial"/>
          <w:sz w:val="24"/>
          <w:szCs w:val="24"/>
          <w:lang w:eastAsia="en-US"/>
        </w:rPr>
        <w:t xml:space="preserve">Whilst it is not anticipated that implementing a 20mph speed limit in urban environments and residential areas </w:t>
      </w:r>
      <w:r w:rsidR="001C72BA">
        <w:rPr>
          <w:rFonts w:ascii="Arial" w:eastAsia="Courier New" w:hAnsi="Arial" w:cs="Arial"/>
          <w:sz w:val="24"/>
          <w:szCs w:val="24"/>
          <w:lang w:eastAsia="en-US"/>
        </w:rPr>
        <w:t>would</w:t>
      </w:r>
      <w:r w:rsidRPr="00F14C57">
        <w:rPr>
          <w:rFonts w:ascii="Arial" w:eastAsia="Courier New" w:hAnsi="Arial" w:cs="Arial"/>
          <w:sz w:val="24"/>
          <w:szCs w:val="24"/>
          <w:lang w:eastAsia="en-US"/>
        </w:rPr>
        <w:t xml:space="preserve"> reduce travel speeds to 20mph, </w:t>
      </w:r>
      <w:r w:rsidR="00672794" w:rsidRPr="00672794">
        <w:rPr>
          <w:rFonts w:ascii="Arial" w:eastAsia="Courier New" w:hAnsi="Arial" w:cs="Arial"/>
          <w:sz w:val="24"/>
          <w:szCs w:val="24"/>
          <w:lang w:eastAsia="en-US"/>
        </w:rPr>
        <w:t xml:space="preserve">it is anticipated that speeds </w:t>
      </w:r>
      <w:r w:rsidR="001C72BA">
        <w:rPr>
          <w:rFonts w:ascii="Arial" w:eastAsia="Courier New" w:hAnsi="Arial" w:cs="Arial"/>
          <w:sz w:val="24"/>
          <w:szCs w:val="24"/>
          <w:lang w:eastAsia="en-US"/>
        </w:rPr>
        <w:t>would</w:t>
      </w:r>
      <w:r w:rsidR="00672794" w:rsidRPr="00672794">
        <w:rPr>
          <w:rFonts w:ascii="Arial" w:eastAsia="Courier New" w:hAnsi="Arial" w:cs="Arial"/>
          <w:sz w:val="24"/>
          <w:szCs w:val="24"/>
          <w:lang w:eastAsia="en-US"/>
        </w:rPr>
        <w:t xml:space="preserve"> reduce. </w:t>
      </w:r>
      <w:hyperlink r:id="rId48" w:history="1">
        <w:r w:rsidR="00672794" w:rsidRPr="000469E0">
          <w:rPr>
            <w:rStyle w:val="Hyperlink"/>
            <w:rFonts w:ascii="Arial" w:eastAsia="Courier New" w:hAnsi="Arial" w:cs="Arial"/>
            <w:sz w:val="24"/>
            <w:szCs w:val="24"/>
            <w:lang w:eastAsia="en-US"/>
          </w:rPr>
          <w:t>Evidence suggests that 81% of car drivers on a road with a 20mph speed limit travel at 29mph or below, compared to 49% of vehicles on roads with a 30mph limit</w:t>
        </w:r>
      </w:hyperlink>
      <w:r w:rsidR="00672794" w:rsidRPr="00672794">
        <w:rPr>
          <w:rFonts w:ascii="Arial" w:eastAsia="Courier New" w:hAnsi="Arial" w:cs="Arial"/>
          <w:sz w:val="24"/>
          <w:szCs w:val="24"/>
          <w:lang w:eastAsia="en-US"/>
        </w:rPr>
        <w:t>.</w:t>
      </w:r>
      <w:r w:rsidRPr="00F14C57">
        <w:rPr>
          <w:rFonts w:ascii="Arial" w:eastAsia="Courier New" w:hAnsi="Arial" w:cs="Arial"/>
          <w:sz w:val="24"/>
          <w:szCs w:val="24"/>
          <w:lang w:eastAsia="en-US"/>
        </w:rPr>
        <w:t xml:space="preserve"> This is anticipated to reduce the number and severity of accidents in urban areas. </w:t>
      </w:r>
      <w:hyperlink r:id="rId49" w:history="1">
        <w:r w:rsidRPr="00C67BA4">
          <w:rPr>
            <w:rStyle w:val="Hyperlink"/>
            <w:rFonts w:ascii="Arial" w:eastAsia="Courier New" w:hAnsi="Arial" w:cs="Arial"/>
            <w:sz w:val="24"/>
            <w:szCs w:val="24"/>
            <w:lang w:eastAsia="en-US"/>
          </w:rPr>
          <w:t>A study on the impact of 20mph limits on urban roads in Scotland found that reducing speed limits from 30mph to 20mph could potentially prevent 530</w:t>
        </w:r>
        <w:r w:rsidR="001F7126">
          <w:rPr>
            <w:rStyle w:val="Hyperlink"/>
            <w:rFonts w:ascii="Arial" w:eastAsia="Courier New" w:hAnsi="Arial" w:cs="Arial"/>
            <w:sz w:val="24"/>
            <w:szCs w:val="24"/>
            <w:lang w:eastAsia="en-US"/>
          </w:rPr>
          <w:t xml:space="preserve"> to</w:t>
        </w:r>
        <w:r w:rsidRPr="00C67BA4">
          <w:rPr>
            <w:rStyle w:val="Hyperlink"/>
            <w:rFonts w:ascii="Arial" w:eastAsia="Courier New" w:hAnsi="Arial" w:cs="Arial"/>
            <w:sz w:val="24"/>
            <w:szCs w:val="24"/>
            <w:lang w:eastAsia="en-US"/>
          </w:rPr>
          <w:t xml:space="preserve"> 750 casualties annually</w:t>
        </w:r>
      </w:hyperlink>
      <w:r w:rsidRPr="00F14C57">
        <w:rPr>
          <w:rFonts w:ascii="Arial" w:eastAsia="Courier New" w:hAnsi="Arial" w:cs="Arial"/>
          <w:sz w:val="24"/>
          <w:szCs w:val="24"/>
          <w:lang w:eastAsia="en-US"/>
        </w:rPr>
        <w:t xml:space="preserve"> (across Scotland).</w:t>
      </w:r>
    </w:p>
    <w:p w14:paraId="190E2860" w14:textId="753B44C3" w:rsidR="0070156D" w:rsidRDefault="0070156D" w:rsidP="005629F1">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 xml:space="preserve">Similarly, by reducing the national speed limit of the trunk road network, it is anticipated that vehicles </w:t>
      </w:r>
      <w:r w:rsidR="001C72BA">
        <w:rPr>
          <w:rFonts w:ascii="Arial" w:eastAsia="Courier New" w:hAnsi="Arial" w:cs="Arial"/>
          <w:sz w:val="24"/>
          <w:szCs w:val="24"/>
          <w:lang w:eastAsia="en-US"/>
        </w:rPr>
        <w:t>would</w:t>
      </w:r>
      <w:r>
        <w:rPr>
          <w:rFonts w:ascii="Arial" w:eastAsia="Courier New" w:hAnsi="Arial" w:cs="Arial"/>
          <w:sz w:val="24"/>
          <w:szCs w:val="24"/>
          <w:lang w:eastAsia="en-US"/>
        </w:rPr>
        <w:t xml:space="preserve"> travel at lower speeds, therefore reducing the number and severity of accidents occurring on the trunk road.</w:t>
      </w:r>
    </w:p>
    <w:p w14:paraId="4F2FAADD" w14:textId="11CB0E68" w:rsidR="0070156D" w:rsidRDefault="0070156D" w:rsidP="005629F1">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A review of HGV speed limits, with the potential to increase the national speed limit on single and dual carriageways would reduce the speed differential between all vehicles and HGVs. This has the potential to reduce vehicle platoons, which are a source of driver frustration and can result in dangerous overtaking manoeuvres. There</w:t>
      </w:r>
      <w:r w:rsidR="00E82680">
        <w:rPr>
          <w:rFonts w:ascii="Arial" w:eastAsia="Courier New" w:hAnsi="Arial" w:cs="Arial"/>
          <w:sz w:val="24"/>
          <w:szCs w:val="24"/>
          <w:lang w:eastAsia="en-US"/>
        </w:rPr>
        <w:t xml:space="preserve">fore, there are </w:t>
      </w:r>
      <w:r>
        <w:rPr>
          <w:rFonts w:ascii="Arial" w:eastAsia="Courier New" w:hAnsi="Arial" w:cs="Arial"/>
          <w:sz w:val="24"/>
          <w:szCs w:val="24"/>
          <w:lang w:eastAsia="en-US"/>
        </w:rPr>
        <w:t xml:space="preserve">likely to be safety benefits associated with this element of the recommendation. </w:t>
      </w:r>
    </w:p>
    <w:p w14:paraId="72BABEC4" w14:textId="35F45704" w:rsidR="0070156D" w:rsidRDefault="0070156D" w:rsidP="005629F1">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FB5930">
        <w:rPr>
          <w:rFonts w:ascii="Arial" w:eastAsia="Courier New" w:hAnsi="Arial" w:cs="Arial"/>
          <w:sz w:val="24"/>
          <w:szCs w:val="24"/>
          <w:lang w:eastAsia="en-US"/>
        </w:rPr>
        <w:t>The recommendation is unlikely to have an impact on access to health and wellbeing infrastructure</w:t>
      </w:r>
      <w:r w:rsidR="00343B74">
        <w:rPr>
          <w:rFonts w:ascii="Arial" w:eastAsia="Courier New" w:hAnsi="Arial" w:cs="Arial"/>
          <w:sz w:val="24"/>
          <w:szCs w:val="24"/>
          <w:lang w:eastAsia="en-US"/>
        </w:rPr>
        <w:t>, such as healthcare facilities or infrastructure</w:t>
      </w:r>
      <w:r w:rsidR="0045026B">
        <w:rPr>
          <w:rFonts w:ascii="Arial" w:eastAsia="Courier New" w:hAnsi="Arial" w:cs="Arial"/>
          <w:sz w:val="24"/>
          <w:szCs w:val="24"/>
          <w:lang w:eastAsia="en-US"/>
        </w:rPr>
        <w:t xml:space="preserve">, including </w:t>
      </w:r>
      <w:r w:rsidR="00343B74">
        <w:rPr>
          <w:rFonts w:ascii="Arial" w:eastAsia="Courier New" w:hAnsi="Arial" w:cs="Arial"/>
          <w:sz w:val="24"/>
          <w:szCs w:val="24"/>
          <w:lang w:eastAsia="en-US"/>
        </w:rPr>
        <w:t>open space or foot and cycle ways</w:t>
      </w:r>
      <w:r w:rsidRPr="00FB5930">
        <w:rPr>
          <w:rFonts w:ascii="Arial" w:eastAsia="Courier New" w:hAnsi="Arial" w:cs="Arial"/>
          <w:sz w:val="24"/>
          <w:szCs w:val="24"/>
          <w:lang w:eastAsia="en-US"/>
        </w:rPr>
        <w:t xml:space="preserve">. It </w:t>
      </w:r>
      <w:r w:rsidR="00343B74">
        <w:rPr>
          <w:rFonts w:ascii="Arial" w:eastAsia="Courier New" w:hAnsi="Arial" w:cs="Arial"/>
          <w:sz w:val="24"/>
          <w:szCs w:val="24"/>
          <w:lang w:eastAsia="en-US"/>
        </w:rPr>
        <w:t>is however anticipated to</w:t>
      </w:r>
      <w:r w:rsidRPr="00FB5930">
        <w:rPr>
          <w:rFonts w:ascii="Arial" w:eastAsia="Courier New" w:hAnsi="Arial" w:cs="Arial"/>
          <w:sz w:val="24"/>
          <w:szCs w:val="24"/>
          <w:lang w:eastAsia="en-US"/>
        </w:rPr>
        <w:t xml:space="preserve"> have a positive impact on health </w:t>
      </w:r>
      <w:r w:rsidR="00343B74">
        <w:rPr>
          <w:rFonts w:ascii="Arial" w:eastAsia="Courier New" w:hAnsi="Arial" w:cs="Arial"/>
          <w:sz w:val="24"/>
          <w:szCs w:val="24"/>
          <w:lang w:eastAsia="en-US"/>
        </w:rPr>
        <w:t>if</w:t>
      </w:r>
      <w:r w:rsidRPr="00FB5930">
        <w:rPr>
          <w:rFonts w:ascii="Arial" w:eastAsia="Courier New" w:hAnsi="Arial" w:cs="Arial"/>
          <w:sz w:val="24"/>
          <w:szCs w:val="24"/>
          <w:lang w:eastAsia="en-US"/>
        </w:rPr>
        <w:t xml:space="preserve"> the </w:t>
      </w:r>
      <w:r w:rsidRPr="00FB5930">
        <w:rPr>
          <w:rFonts w:ascii="Arial" w:eastAsia="Courier New" w:hAnsi="Arial" w:cs="Arial"/>
          <w:sz w:val="24"/>
          <w:szCs w:val="24"/>
          <w:lang w:eastAsia="en-US"/>
        </w:rPr>
        <w:lastRenderedPageBreak/>
        <w:t xml:space="preserve">recommendation </w:t>
      </w:r>
      <w:r w:rsidR="00343B74">
        <w:rPr>
          <w:rFonts w:ascii="Arial" w:eastAsia="Courier New" w:hAnsi="Arial" w:cs="Arial"/>
          <w:sz w:val="24"/>
          <w:szCs w:val="24"/>
          <w:lang w:eastAsia="en-US"/>
        </w:rPr>
        <w:t xml:space="preserve">results in a </w:t>
      </w:r>
      <w:r w:rsidRPr="00FB5930">
        <w:rPr>
          <w:rFonts w:ascii="Arial" w:eastAsia="Courier New" w:hAnsi="Arial" w:cs="Arial"/>
          <w:sz w:val="24"/>
          <w:szCs w:val="24"/>
          <w:lang w:eastAsia="en-US"/>
        </w:rPr>
        <w:t>reduction in average speeds, positively impacting on air quality, if vehicles travel at more efficient speeds. Furthermore, evidence suggests a reduction in average speeds within an urban area can encourage more active travel trips, which would have a positive health outcome.</w:t>
      </w:r>
      <w:r>
        <w:rPr>
          <w:rFonts w:ascii="Arial" w:eastAsia="Courier New" w:hAnsi="Arial" w:cs="Arial"/>
          <w:sz w:val="24"/>
          <w:szCs w:val="24"/>
          <w:lang w:eastAsia="en-US"/>
        </w:rPr>
        <w:t xml:space="preserve"> </w:t>
      </w:r>
    </w:p>
    <w:p w14:paraId="7C3129DE" w14:textId="77777777" w:rsidR="00FB5930" w:rsidRDefault="00FB5930" w:rsidP="005629F1">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Limited impacts on security would be anticipated with this recommendation.</w:t>
      </w:r>
    </w:p>
    <w:p w14:paraId="78C7F538" w14:textId="77777777" w:rsidR="0070156D" w:rsidRDefault="0070156D" w:rsidP="005629F1">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5332E4">
        <w:rPr>
          <w:rFonts w:ascii="Arial" w:eastAsia="Courier New" w:hAnsi="Arial" w:cs="Arial"/>
          <w:sz w:val="24"/>
          <w:szCs w:val="24"/>
          <w:lang w:eastAsia="en-US"/>
        </w:rPr>
        <w:t>There is an uncertain relationship between the recommendation and visual amenity at this time, however any effect is not anticipated to be significant in the context of the existing road network.</w:t>
      </w:r>
    </w:p>
    <w:p w14:paraId="2A174ACD" w14:textId="7C78C7EE" w:rsidR="0070156D" w:rsidRPr="00A91D51" w:rsidRDefault="0070156D" w:rsidP="005629F1">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 xml:space="preserve">However, it is acknowledged that, particularly on quieter routes, a change in speed limit on its own </w:t>
      </w:r>
      <w:r w:rsidR="00E82680">
        <w:rPr>
          <w:rFonts w:ascii="Arial" w:eastAsia="Courier New" w:hAnsi="Arial" w:cs="Arial"/>
          <w:sz w:val="24"/>
          <w:szCs w:val="24"/>
          <w:lang w:eastAsia="en-US"/>
        </w:rPr>
        <w:t>is</w:t>
      </w:r>
      <w:r>
        <w:rPr>
          <w:rFonts w:ascii="Arial" w:eastAsia="Courier New" w:hAnsi="Arial" w:cs="Arial"/>
          <w:sz w:val="24"/>
          <w:szCs w:val="24"/>
          <w:lang w:eastAsia="en-US"/>
        </w:rPr>
        <w:t xml:space="preserve"> unlikely to result in a significant change in average travel speeds</w:t>
      </w:r>
      <w:r w:rsidR="00E82680">
        <w:rPr>
          <w:rFonts w:ascii="Arial" w:eastAsia="Courier New" w:hAnsi="Arial" w:cs="Arial"/>
          <w:sz w:val="24"/>
          <w:szCs w:val="24"/>
          <w:lang w:eastAsia="en-US"/>
        </w:rPr>
        <w:t>. As such,</w:t>
      </w:r>
      <w:r>
        <w:rPr>
          <w:rFonts w:ascii="Arial" w:eastAsia="Courier New" w:hAnsi="Arial" w:cs="Arial"/>
          <w:sz w:val="24"/>
          <w:szCs w:val="24"/>
          <w:lang w:eastAsia="en-US"/>
        </w:rPr>
        <w:t xml:space="preserve"> there is a need to implement supporting measures such as behavioural change campaigns, aimed at changing attitudes towards speed, alongside speed management interventions. It is therefore important to consider the benefits of this intervention alongside </w:t>
      </w:r>
      <w:proofErr w:type="gramStart"/>
      <w:r>
        <w:rPr>
          <w:rFonts w:ascii="Arial" w:eastAsia="Courier New" w:hAnsi="Arial" w:cs="Arial"/>
          <w:sz w:val="24"/>
          <w:szCs w:val="24"/>
          <w:lang w:eastAsia="en-US"/>
        </w:rPr>
        <w:t>Changing road</w:t>
      </w:r>
      <w:proofErr w:type="gramEnd"/>
      <w:r>
        <w:rPr>
          <w:rFonts w:ascii="Arial" w:eastAsia="Courier New" w:hAnsi="Arial" w:cs="Arial"/>
          <w:sz w:val="24"/>
          <w:szCs w:val="24"/>
          <w:lang w:eastAsia="en-US"/>
        </w:rPr>
        <w:t xml:space="preserve"> user behaviour (</w:t>
      </w:r>
      <w:r w:rsidR="00FB5930">
        <w:rPr>
          <w:rFonts w:ascii="Arial" w:eastAsia="Courier New" w:hAnsi="Arial" w:cs="Arial"/>
          <w:sz w:val="24"/>
          <w:szCs w:val="24"/>
          <w:lang w:eastAsia="en-US"/>
        </w:rPr>
        <w:t xml:space="preserve">recommendation </w:t>
      </w:r>
      <w:r>
        <w:rPr>
          <w:rFonts w:ascii="Arial" w:eastAsia="Courier New" w:hAnsi="Arial" w:cs="Arial"/>
          <w:sz w:val="24"/>
          <w:szCs w:val="24"/>
          <w:lang w:eastAsia="en-US"/>
        </w:rPr>
        <w:t xml:space="preserve">7). </w:t>
      </w:r>
    </w:p>
    <w:p w14:paraId="5A9D573D" w14:textId="26209C65" w:rsidR="0070156D" w:rsidRPr="00EC3FF2" w:rsidRDefault="0070156D" w:rsidP="005629F1">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Overall, t</w:t>
      </w:r>
      <w:r w:rsidRPr="00EC3FF2">
        <w:rPr>
          <w:rFonts w:ascii="Arial" w:hAnsi="Arial" w:cs="Arial"/>
          <w:sz w:val="24"/>
          <w:szCs w:val="24"/>
        </w:rPr>
        <w:t>his recommendation is anticipated to have a m</w:t>
      </w:r>
      <w:r w:rsidR="006503FA">
        <w:rPr>
          <w:rFonts w:ascii="Arial" w:hAnsi="Arial" w:cs="Arial"/>
          <w:sz w:val="24"/>
          <w:szCs w:val="24"/>
        </w:rPr>
        <w:t xml:space="preserve">ajor </w:t>
      </w:r>
      <w:r w:rsidRPr="00EC3FF2">
        <w:rPr>
          <w:rFonts w:ascii="Arial" w:hAnsi="Arial" w:cs="Arial"/>
          <w:sz w:val="24"/>
          <w:szCs w:val="24"/>
        </w:rPr>
        <w:t xml:space="preserve">positive impact on this </w:t>
      </w:r>
      <w:r>
        <w:rPr>
          <w:rFonts w:ascii="Arial" w:hAnsi="Arial" w:cs="Arial"/>
          <w:sz w:val="24"/>
          <w:szCs w:val="24"/>
        </w:rPr>
        <w:t>criterion</w:t>
      </w:r>
      <w:r w:rsidRPr="00EC3FF2">
        <w:rPr>
          <w:rFonts w:ascii="Arial" w:hAnsi="Arial" w:cs="Arial"/>
          <w:sz w:val="24"/>
          <w:szCs w:val="24"/>
        </w:rPr>
        <w:t xml:space="preserve"> under both the </w:t>
      </w:r>
      <w:r>
        <w:rPr>
          <w:rFonts w:ascii="Arial" w:hAnsi="Arial" w:cs="Arial"/>
          <w:sz w:val="24"/>
          <w:szCs w:val="24"/>
        </w:rPr>
        <w:t>L</w:t>
      </w:r>
      <w:r w:rsidRPr="00EC3FF2">
        <w:rPr>
          <w:rFonts w:ascii="Arial" w:hAnsi="Arial" w:cs="Arial"/>
          <w:sz w:val="24"/>
          <w:szCs w:val="24"/>
        </w:rPr>
        <w:t xml:space="preserve">ow and </w:t>
      </w:r>
      <w:r>
        <w:rPr>
          <w:rFonts w:ascii="Arial" w:hAnsi="Arial" w:cs="Arial"/>
          <w:sz w:val="24"/>
          <w:szCs w:val="24"/>
        </w:rPr>
        <w:t>H</w:t>
      </w:r>
      <w:r w:rsidRPr="00EC3FF2">
        <w:rPr>
          <w:rFonts w:ascii="Arial" w:hAnsi="Arial" w:cs="Arial"/>
          <w:sz w:val="24"/>
          <w:szCs w:val="24"/>
        </w:rPr>
        <w:t>igh scenarios.</w:t>
      </w:r>
    </w:p>
    <w:p w14:paraId="54D737C6" w14:textId="77777777" w:rsidR="0070156D" w:rsidRDefault="0070156D" w:rsidP="008F4137">
      <w:pPr>
        <w:rPr>
          <w:rFonts w:ascii="Arial" w:eastAsia="Courier New" w:hAnsi="Arial" w:cs="Arial"/>
          <w:sz w:val="24"/>
          <w:szCs w:val="24"/>
          <w:lang w:eastAsia="en-US"/>
        </w:rPr>
      </w:pPr>
    </w:p>
    <w:p w14:paraId="169223DF" w14:textId="065D8F1D" w:rsidR="009475F2" w:rsidRPr="00537A75" w:rsidRDefault="003B0FFA" w:rsidP="005629F1">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Pr>
          <w:rFonts w:eastAsia="Courier New"/>
          <w:szCs w:val="24"/>
          <w:lang w:eastAsia="en-US"/>
        </w:rPr>
        <w:t xml:space="preserve">4. </w:t>
      </w:r>
      <w:r w:rsidR="009475F2" w:rsidRPr="00537A75">
        <w:t>Economy</w:t>
      </w:r>
    </w:p>
    <w:p w14:paraId="0333D62F" w14:textId="5408A21C" w:rsidR="00ED59AE" w:rsidRDefault="00575D1D" w:rsidP="005629F1">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noProof/>
        </w:rPr>
        <w:drawing>
          <wp:inline distT="0" distB="0" distL="0" distR="0" wp14:anchorId="346B3F1D" wp14:editId="00423B43">
            <wp:extent cx="6115792" cy="647700"/>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31">
                      <a:extLst>
                        <a:ext uri="{28A0092B-C50C-407E-A947-70E740481C1C}">
                          <a14:useLocalDpi xmlns:a14="http://schemas.microsoft.com/office/drawing/2010/main" val="0"/>
                        </a:ext>
                      </a:extLst>
                    </a:blip>
                    <a:stretch>
                      <a:fillRect/>
                    </a:stretch>
                  </pic:blipFill>
                  <pic:spPr>
                    <a:xfrm>
                      <a:off x="0" y="0"/>
                      <a:ext cx="6168798" cy="653314"/>
                    </a:xfrm>
                    <a:prstGeom prst="rect">
                      <a:avLst/>
                    </a:prstGeom>
                  </pic:spPr>
                </pic:pic>
              </a:graphicData>
            </a:graphic>
          </wp:inline>
        </w:drawing>
      </w:r>
    </w:p>
    <w:p w14:paraId="25B8ECB1" w14:textId="409AEFF8" w:rsidR="0006411B" w:rsidRDefault="006B6CB1" w:rsidP="005629F1">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6B6CB1">
        <w:rPr>
          <w:rFonts w:ascii="Arial" w:eastAsia="Courier New" w:hAnsi="Arial" w:cs="Arial"/>
          <w:sz w:val="24"/>
          <w:szCs w:val="24"/>
          <w:lang w:eastAsia="en-US"/>
        </w:rPr>
        <w:t xml:space="preserve">This recommendation considers speed limits across all roads in Scotland, including a review of speed limits for HGVs on national speed limit roads, with consideration being given to increasing the national speed limit </w:t>
      </w:r>
      <w:r w:rsidR="007B084D">
        <w:rPr>
          <w:rFonts w:ascii="Arial" w:eastAsia="Courier New" w:hAnsi="Arial" w:cs="Arial"/>
          <w:sz w:val="24"/>
          <w:szCs w:val="24"/>
          <w:lang w:eastAsia="en-US"/>
        </w:rPr>
        <w:t>on single and dual carriageways</w:t>
      </w:r>
      <w:r w:rsidRPr="006B6CB1">
        <w:rPr>
          <w:rFonts w:ascii="Arial" w:eastAsia="Courier New" w:hAnsi="Arial" w:cs="Arial"/>
          <w:sz w:val="24"/>
          <w:szCs w:val="24"/>
          <w:lang w:eastAsia="en-US"/>
        </w:rPr>
        <w:t xml:space="preserve">. This may reduce travel times and </w:t>
      </w:r>
      <w:r w:rsidR="00C07AF0">
        <w:rPr>
          <w:rFonts w:ascii="Arial" w:eastAsia="Courier New" w:hAnsi="Arial" w:cs="Arial"/>
          <w:sz w:val="24"/>
          <w:szCs w:val="24"/>
          <w:lang w:eastAsia="en-US"/>
        </w:rPr>
        <w:t>enable</w:t>
      </w:r>
      <w:r w:rsidRPr="006B6CB1">
        <w:rPr>
          <w:rFonts w:ascii="Arial" w:eastAsia="Courier New" w:hAnsi="Arial" w:cs="Arial"/>
          <w:sz w:val="24"/>
          <w:szCs w:val="24"/>
          <w:lang w:eastAsia="en-US"/>
        </w:rPr>
        <w:t xml:space="preserve"> HGVs to travel more efficiently, potentially reducing operating costs, which would be of benefit to industries that rely on the road network to transport goods to both key domestic and international markets</w:t>
      </w:r>
      <w:r w:rsidR="00E82680">
        <w:rPr>
          <w:rFonts w:ascii="Arial" w:eastAsia="Courier New" w:hAnsi="Arial" w:cs="Arial"/>
          <w:sz w:val="24"/>
          <w:szCs w:val="24"/>
          <w:lang w:eastAsia="en-US"/>
        </w:rPr>
        <w:t>. This</w:t>
      </w:r>
      <w:r w:rsidR="006D0D5C">
        <w:rPr>
          <w:rFonts w:ascii="Arial" w:eastAsia="Courier New" w:hAnsi="Arial" w:cs="Arial"/>
          <w:sz w:val="24"/>
          <w:szCs w:val="24"/>
          <w:lang w:eastAsia="en-US"/>
        </w:rPr>
        <w:t xml:space="preserve"> is likely to have a minor benefit </w:t>
      </w:r>
      <w:r w:rsidR="004D7DAF">
        <w:rPr>
          <w:rFonts w:ascii="Arial" w:eastAsia="Courier New" w:hAnsi="Arial" w:cs="Arial"/>
          <w:sz w:val="24"/>
          <w:szCs w:val="24"/>
          <w:lang w:eastAsia="en-US"/>
        </w:rPr>
        <w:t>to Wider Economic Impacts (WEI)</w:t>
      </w:r>
      <w:r w:rsidRPr="006B6CB1">
        <w:rPr>
          <w:rFonts w:ascii="Arial" w:eastAsia="Courier New" w:hAnsi="Arial" w:cs="Arial"/>
          <w:sz w:val="24"/>
          <w:szCs w:val="24"/>
          <w:lang w:eastAsia="en-US"/>
        </w:rPr>
        <w:t>. Reduced journey times would be particularly significant for industries that transport time</w:t>
      </w:r>
      <w:r w:rsidR="00E82680">
        <w:rPr>
          <w:rFonts w:ascii="Arial" w:eastAsia="Courier New" w:hAnsi="Arial" w:cs="Arial"/>
          <w:sz w:val="24"/>
          <w:szCs w:val="24"/>
          <w:lang w:eastAsia="en-US"/>
        </w:rPr>
        <w:t>-</w:t>
      </w:r>
      <w:r w:rsidRPr="006B6CB1">
        <w:rPr>
          <w:rFonts w:ascii="Arial" w:eastAsia="Courier New" w:hAnsi="Arial" w:cs="Arial"/>
          <w:sz w:val="24"/>
          <w:szCs w:val="24"/>
          <w:lang w:eastAsia="en-US"/>
        </w:rPr>
        <w:t xml:space="preserve">critical </w:t>
      </w:r>
      <w:r w:rsidR="00787A96">
        <w:rPr>
          <w:rFonts w:ascii="Arial" w:eastAsia="Courier New" w:hAnsi="Arial" w:cs="Arial"/>
          <w:sz w:val="24"/>
          <w:szCs w:val="24"/>
          <w:lang w:eastAsia="en-US"/>
        </w:rPr>
        <w:t>goods</w:t>
      </w:r>
      <w:r w:rsidRPr="006B6CB1">
        <w:rPr>
          <w:rFonts w:ascii="Arial" w:eastAsia="Courier New" w:hAnsi="Arial" w:cs="Arial"/>
          <w:sz w:val="24"/>
          <w:szCs w:val="24"/>
          <w:lang w:eastAsia="en-US"/>
        </w:rPr>
        <w:t>, such as perishable</w:t>
      </w:r>
      <w:r w:rsidR="00787A96">
        <w:rPr>
          <w:rFonts w:ascii="Arial" w:eastAsia="Courier New" w:hAnsi="Arial" w:cs="Arial"/>
          <w:sz w:val="24"/>
          <w:szCs w:val="24"/>
          <w:lang w:eastAsia="en-US"/>
        </w:rPr>
        <w:t xml:space="preserve"> item</w:t>
      </w:r>
      <w:r w:rsidRPr="006B6CB1">
        <w:rPr>
          <w:rFonts w:ascii="Arial" w:eastAsia="Courier New" w:hAnsi="Arial" w:cs="Arial"/>
          <w:sz w:val="24"/>
          <w:szCs w:val="24"/>
          <w:lang w:eastAsia="en-US"/>
        </w:rPr>
        <w:t xml:space="preserve">s. This change would bring Scotland in line with England, increasing the competitiveness of the trunk road network in facilitating the efficient movement of goods. However, by increasing the national speed limit for HGVs, this may discourage a move to more sustainable modes of </w:t>
      </w:r>
      <w:r w:rsidR="00E82680">
        <w:rPr>
          <w:rFonts w:ascii="Arial" w:eastAsia="Courier New" w:hAnsi="Arial" w:cs="Arial"/>
          <w:sz w:val="24"/>
          <w:szCs w:val="24"/>
          <w:lang w:eastAsia="en-US"/>
        </w:rPr>
        <w:t xml:space="preserve">freight </w:t>
      </w:r>
      <w:r w:rsidRPr="006B6CB1">
        <w:rPr>
          <w:rFonts w:ascii="Arial" w:eastAsia="Courier New" w:hAnsi="Arial" w:cs="Arial"/>
          <w:sz w:val="24"/>
          <w:szCs w:val="24"/>
          <w:lang w:eastAsia="en-US"/>
        </w:rPr>
        <w:t xml:space="preserve">travel, such as rail, as road journey times reduce. </w:t>
      </w:r>
    </w:p>
    <w:p w14:paraId="58E2EA91" w14:textId="0C38EB9C" w:rsidR="00DB547D" w:rsidRPr="006B6CB1" w:rsidRDefault="00DB547D" w:rsidP="005629F1">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 xml:space="preserve">In addition, </w:t>
      </w:r>
      <w:bookmarkStart w:id="13" w:name="_Hlk106791001"/>
      <w:r>
        <w:rPr>
          <w:rFonts w:ascii="Arial" w:eastAsia="Courier New" w:hAnsi="Arial" w:cs="Arial"/>
          <w:sz w:val="24"/>
          <w:szCs w:val="24"/>
          <w:lang w:eastAsia="en-US"/>
        </w:rPr>
        <w:t>this recommendation is likely to have accident benefits</w:t>
      </w:r>
      <w:r w:rsidR="006E2E8F">
        <w:rPr>
          <w:rFonts w:ascii="Arial" w:eastAsia="Courier New" w:hAnsi="Arial" w:cs="Arial"/>
          <w:sz w:val="24"/>
          <w:szCs w:val="24"/>
          <w:lang w:eastAsia="en-US"/>
        </w:rPr>
        <w:t xml:space="preserve">, which would improve the resilience and reliability of the network, resulting in a benefit to </w:t>
      </w:r>
      <w:r w:rsidR="00F678AA">
        <w:rPr>
          <w:rFonts w:ascii="Arial" w:eastAsia="Courier New" w:hAnsi="Arial" w:cs="Arial"/>
          <w:sz w:val="24"/>
          <w:szCs w:val="24"/>
          <w:lang w:eastAsia="en-US"/>
        </w:rPr>
        <w:t>all road users</w:t>
      </w:r>
      <w:r w:rsidR="00E82680">
        <w:rPr>
          <w:rFonts w:ascii="Arial" w:eastAsia="Courier New" w:hAnsi="Arial" w:cs="Arial"/>
          <w:sz w:val="24"/>
          <w:szCs w:val="24"/>
          <w:lang w:eastAsia="en-US"/>
        </w:rPr>
        <w:t xml:space="preserve">. </w:t>
      </w:r>
      <w:proofErr w:type="gramStart"/>
      <w:r w:rsidR="00E82680">
        <w:rPr>
          <w:rFonts w:ascii="Arial" w:eastAsia="Courier New" w:hAnsi="Arial" w:cs="Arial"/>
          <w:sz w:val="24"/>
          <w:szCs w:val="24"/>
          <w:lang w:eastAsia="en-US"/>
        </w:rPr>
        <w:t>H</w:t>
      </w:r>
      <w:r w:rsidR="00F678AA">
        <w:rPr>
          <w:rFonts w:ascii="Arial" w:eastAsia="Courier New" w:hAnsi="Arial" w:cs="Arial"/>
          <w:sz w:val="24"/>
          <w:szCs w:val="24"/>
          <w:lang w:eastAsia="en-US"/>
        </w:rPr>
        <w:t>owever</w:t>
      </w:r>
      <w:proofErr w:type="gramEnd"/>
      <w:r w:rsidR="00F678AA">
        <w:rPr>
          <w:rFonts w:ascii="Arial" w:eastAsia="Courier New" w:hAnsi="Arial" w:cs="Arial"/>
          <w:sz w:val="24"/>
          <w:szCs w:val="24"/>
          <w:lang w:eastAsia="en-US"/>
        </w:rPr>
        <w:t xml:space="preserve"> this would be a particular benefit to </w:t>
      </w:r>
      <w:r w:rsidR="00104EF8">
        <w:rPr>
          <w:rFonts w:ascii="Arial" w:eastAsia="Courier New" w:hAnsi="Arial" w:cs="Arial"/>
          <w:sz w:val="24"/>
          <w:szCs w:val="24"/>
          <w:lang w:eastAsia="en-US"/>
        </w:rPr>
        <w:t>freight in rural areas</w:t>
      </w:r>
      <w:r w:rsidR="001C0FAA">
        <w:rPr>
          <w:rFonts w:ascii="Arial" w:eastAsia="Courier New" w:hAnsi="Arial" w:cs="Arial"/>
          <w:sz w:val="24"/>
          <w:szCs w:val="24"/>
          <w:lang w:eastAsia="en-US"/>
        </w:rPr>
        <w:t xml:space="preserve"> where diversion</w:t>
      </w:r>
      <w:r w:rsidR="00E82680">
        <w:rPr>
          <w:rFonts w:ascii="Arial" w:eastAsia="Courier New" w:hAnsi="Arial" w:cs="Arial"/>
          <w:sz w:val="24"/>
          <w:szCs w:val="24"/>
          <w:lang w:eastAsia="en-US"/>
        </w:rPr>
        <w:t>ary</w:t>
      </w:r>
      <w:r w:rsidR="001C0FAA">
        <w:rPr>
          <w:rFonts w:ascii="Arial" w:eastAsia="Courier New" w:hAnsi="Arial" w:cs="Arial"/>
          <w:sz w:val="24"/>
          <w:szCs w:val="24"/>
          <w:lang w:eastAsia="en-US"/>
        </w:rPr>
        <w:t xml:space="preserve"> routes can be significant</w:t>
      </w:r>
      <w:r w:rsidR="00104EF8">
        <w:rPr>
          <w:rFonts w:ascii="Arial" w:eastAsia="Courier New" w:hAnsi="Arial" w:cs="Arial"/>
          <w:sz w:val="24"/>
          <w:szCs w:val="24"/>
          <w:lang w:eastAsia="en-US"/>
        </w:rPr>
        <w:t xml:space="preserve">. </w:t>
      </w:r>
    </w:p>
    <w:bookmarkEnd w:id="13"/>
    <w:p w14:paraId="57EB431E" w14:textId="170391B9" w:rsidR="00754A01" w:rsidRDefault="009849D3" w:rsidP="005629F1">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lastRenderedPageBreak/>
        <w:t>T</w:t>
      </w:r>
      <w:r w:rsidR="00F05186">
        <w:rPr>
          <w:rFonts w:ascii="Arial" w:eastAsia="Courier New" w:hAnsi="Arial" w:cs="Arial"/>
          <w:sz w:val="24"/>
          <w:szCs w:val="24"/>
          <w:lang w:eastAsia="en-US"/>
        </w:rPr>
        <w:t xml:space="preserve">his </w:t>
      </w:r>
      <w:r w:rsidR="00AD379B">
        <w:rPr>
          <w:rFonts w:ascii="Arial" w:eastAsia="Courier New" w:hAnsi="Arial" w:cs="Arial"/>
          <w:sz w:val="24"/>
          <w:szCs w:val="24"/>
          <w:lang w:eastAsia="en-US"/>
        </w:rPr>
        <w:t xml:space="preserve">recommendation is likely to reduce </w:t>
      </w:r>
      <w:r w:rsidR="001E705D">
        <w:rPr>
          <w:rFonts w:ascii="Arial" w:eastAsia="Courier New" w:hAnsi="Arial" w:cs="Arial"/>
          <w:sz w:val="24"/>
          <w:szCs w:val="24"/>
          <w:lang w:eastAsia="en-US"/>
        </w:rPr>
        <w:t xml:space="preserve">speed limits for </w:t>
      </w:r>
      <w:proofErr w:type="gramStart"/>
      <w:r w:rsidR="001E705D">
        <w:rPr>
          <w:rFonts w:ascii="Arial" w:eastAsia="Courier New" w:hAnsi="Arial" w:cs="Arial"/>
          <w:sz w:val="24"/>
          <w:szCs w:val="24"/>
          <w:lang w:eastAsia="en-US"/>
        </w:rPr>
        <w:t>the majority of</w:t>
      </w:r>
      <w:proofErr w:type="gramEnd"/>
      <w:r w:rsidR="001E705D">
        <w:rPr>
          <w:rFonts w:ascii="Arial" w:eastAsia="Courier New" w:hAnsi="Arial" w:cs="Arial"/>
          <w:sz w:val="24"/>
          <w:szCs w:val="24"/>
          <w:lang w:eastAsia="en-US"/>
        </w:rPr>
        <w:t xml:space="preserve"> vehicles, </w:t>
      </w:r>
      <w:r w:rsidR="0035480F">
        <w:rPr>
          <w:rFonts w:ascii="Arial" w:eastAsia="Courier New" w:hAnsi="Arial" w:cs="Arial"/>
          <w:sz w:val="24"/>
          <w:szCs w:val="24"/>
          <w:lang w:eastAsia="en-US"/>
        </w:rPr>
        <w:t>and thus</w:t>
      </w:r>
      <w:r w:rsidR="001E705D">
        <w:rPr>
          <w:rFonts w:ascii="Arial" w:eastAsia="Courier New" w:hAnsi="Arial" w:cs="Arial"/>
          <w:sz w:val="24"/>
          <w:szCs w:val="24"/>
          <w:lang w:eastAsia="en-US"/>
        </w:rPr>
        <w:t xml:space="preserve"> </w:t>
      </w:r>
      <w:r w:rsidR="00C50138">
        <w:rPr>
          <w:rFonts w:ascii="Arial" w:eastAsia="Courier New" w:hAnsi="Arial" w:cs="Arial"/>
          <w:sz w:val="24"/>
          <w:szCs w:val="24"/>
          <w:lang w:eastAsia="en-US"/>
        </w:rPr>
        <w:t>there is the potential for</w:t>
      </w:r>
      <w:r w:rsidR="001E705D">
        <w:rPr>
          <w:rFonts w:ascii="Arial" w:eastAsia="Courier New" w:hAnsi="Arial" w:cs="Arial"/>
          <w:sz w:val="24"/>
          <w:szCs w:val="24"/>
          <w:lang w:eastAsia="en-US"/>
        </w:rPr>
        <w:t xml:space="preserve"> journey times to </w:t>
      </w:r>
      <w:r w:rsidR="008D1327">
        <w:rPr>
          <w:rFonts w:ascii="Arial" w:eastAsia="Courier New" w:hAnsi="Arial" w:cs="Arial"/>
          <w:sz w:val="24"/>
          <w:szCs w:val="24"/>
          <w:lang w:eastAsia="en-US"/>
        </w:rPr>
        <w:t>increase which would result in negative</w:t>
      </w:r>
      <w:r w:rsidR="000D127B">
        <w:rPr>
          <w:rFonts w:ascii="Arial" w:eastAsia="Courier New" w:hAnsi="Arial" w:cs="Arial"/>
          <w:sz w:val="24"/>
          <w:szCs w:val="24"/>
          <w:lang w:eastAsia="en-US"/>
        </w:rPr>
        <w:t xml:space="preserve"> user benefits under</w:t>
      </w:r>
      <w:r w:rsidR="008D1327">
        <w:rPr>
          <w:rFonts w:ascii="Arial" w:eastAsia="Courier New" w:hAnsi="Arial" w:cs="Arial"/>
          <w:sz w:val="24"/>
          <w:szCs w:val="24"/>
          <w:lang w:eastAsia="en-US"/>
        </w:rPr>
        <w:t xml:space="preserve"> Transport Economic Efficiency (TEE)</w:t>
      </w:r>
      <w:r w:rsidR="00552E3B">
        <w:rPr>
          <w:rFonts w:ascii="Arial" w:eastAsia="Courier New" w:hAnsi="Arial" w:cs="Arial"/>
          <w:sz w:val="24"/>
          <w:szCs w:val="24"/>
          <w:lang w:eastAsia="en-US"/>
        </w:rPr>
        <w:t>, with the e</w:t>
      </w:r>
      <w:r w:rsidR="00E64F47">
        <w:rPr>
          <w:rFonts w:ascii="Arial" w:eastAsia="Courier New" w:hAnsi="Arial" w:cs="Arial"/>
          <w:sz w:val="24"/>
          <w:szCs w:val="24"/>
          <w:lang w:eastAsia="en-US"/>
        </w:rPr>
        <w:t xml:space="preserve">xception of business users </w:t>
      </w:r>
      <w:r w:rsidR="00D85896">
        <w:rPr>
          <w:rFonts w:ascii="Arial" w:eastAsia="Courier New" w:hAnsi="Arial" w:cs="Arial"/>
          <w:sz w:val="24"/>
          <w:szCs w:val="24"/>
          <w:lang w:eastAsia="en-US"/>
        </w:rPr>
        <w:t>who</w:t>
      </w:r>
      <w:r w:rsidR="00E64F47">
        <w:rPr>
          <w:rFonts w:ascii="Arial" w:eastAsia="Courier New" w:hAnsi="Arial" w:cs="Arial"/>
          <w:sz w:val="24"/>
          <w:szCs w:val="24"/>
          <w:lang w:eastAsia="en-US"/>
        </w:rPr>
        <w:t xml:space="preserve"> may see a benefit as HGV speeds increase</w:t>
      </w:r>
      <w:r w:rsidR="001B5861">
        <w:rPr>
          <w:rFonts w:ascii="Arial" w:eastAsia="Courier New" w:hAnsi="Arial" w:cs="Arial"/>
          <w:sz w:val="24"/>
          <w:szCs w:val="24"/>
          <w:lang w:eastAsia="en-US"/>
        </w:rPr>
        <w:t xml:space="preserve">. </w:t>
      </w:r>
      <w:r w:rsidR="00DB547D">
        <w:rPr>
          <w:rFonts w:ascii="Arial" w:eastAsia="Courier New" w:hAnsi="Arial" w:cs="Arial"/>
          <w:sz w:val="24"/>
          <w:szCs w:val="24"/>
          <w:lang w:eastAsia="en-US"/>
        </w:rPr>
        <w:t xml:space="preserve">Furthermore, a reduction in average speed is anticipated to result in vehicles travelling more efficiently, particularly on national speed limit single carriageway routes, which would reduce fuel consumption, </w:t>
      </w:r>
      <w:r w:rsidR="00C550EA">
        <w:rPr>
          <w:rFonts w:ascii="Arial" w:eastAsia="Courier New" w:hAnsi="Arial" w:cs="Arial"/>
          <w:sz w:val="24"/>
          <w:szCs w:val="24"/>
          <w:lang w:eastAsia="en-US"/>
        </w:rPr>
        <w:t xml:space="preserve">reducing vehicle operating costs for users but </w:t>
      </w:r>
      <w:r w:rsidR="00DB547D">
        <w:rPr>
          <w:rFonts w:ascii="Arial" w:eastAsia="Courier New" w:hAnsi="Arial" w:cs="Arial"/>
          <w:sz w:val="24"/>
          <w:szCs w:val="24"/>
          <w:lang w:eastAsia="en-US"/>
        </w:rPr>
        <w:t>resulting in negative in</w:t>
      </w:r>
      <w:r w:rsidR="00CA3E97">
        <w:rPr>
          <w:rFonts w:ascii="Arial" w:eastAsia="Courier New" w:hAnsi="Arial" w:cs="Arial"/>
          <w:sz w:val="24"/>
          <w:szCs w:val="24"/>
          <w:lang w:eastAsia="en-US"/>
        </w:rPr>
        <w:t>direct tax benefits to central government</w:t>
      </w:r>
      <w:r w:rsidR="00E64F47">
        <w:rPr>
          <w:rFonts w:ascii="Arial" w:eastAsia="Courier New" w:hAnsi="Arial" w:cs="Arial"/>
          <w:sz w:val="24"/>
          <w:szCs w:val="24"/>
          <w:lang w:eastAsia="en-US"/>
        </w:rPr>
        <w:t>.</w:t>
      </w:r>
    </w:p>
    <w:p w14:paraId="5E2654F4" w14:textId="60A4265B" w:rsidR="006B6CB1" w:rsidRDefault="007619DF" w:rsidP="005629F1">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 xml:space="preserve">The </w:t>
      </w:r>
      <w:r w:rsidR="000A2708">
        <w:rPr>
          <w:rFonts w:ascii="Arial" w:eastAsia="Courier New" w:hAnsi="Arial" w:cs="Arial"/>
          <w:sz w:val="24"/>
          <w:szCs w:val="24"/>
          <w:lang w:eastAsia="en-US"/>
        </w:rPr>
        <w:t>benefits</w:t>
      </w:r>
      <w:r w:rsidR="001B0D5D">
        <w:rPr>
          <w:rFonts w:ascii="Arial" w:eastAsia="Courier New" w:hAnsi="Arial" w:cs="Arial"/>
          <w:sz w:val="24"/>
          <w:szCs w:val="24"/>
          <w:lang w:eastAsia="en-US"/>
        </w:rPr>
        <w:t xml:space="preserve"> of </w:t>
      </w:r>
      <w:r w:rsidR="001B0D5D" w:rsidRPr="006B6CB1">
        <w:rPr>
          <w:rFonts w:ascii="Arial" w:eastAsia="Courier New" w:hAnsi="Arial" w:cs="Arial"/>
          <w:sz w:val="24"/>
          <w:szCs w:val="24"/>
          <w:lang w:eastAsia="en-US"/>
        </w:rPr>
        <w:t>the HGV speed limit review on local, regional and national economies, with the potential to encourage investment and growth within Scotland</w:t>
      </w:r>
      <w:r w:rsidR="001B0D5D">
        <w:rPr>
          <w:rFonts w:ascii="Arial" w:eastAsia="Courier New" w:hAnsi="Arial" w:cs="Arial"/>
          <w:sz w:val="24"/>
          <w:szCs w:val="24"/>
          <w:lang w:eastAsia="en-US"/>
        </w:rPr>
        <w:t>,</w:t>
      </w:r>
      <w:r w:rsidR="000A2708">
        <w:rPr>
          <w:rFonts w:ascii="Arial" w:eastAsia="Courier New" w:hAnsi="Arial" w:cs="Arial"/>
          <w:sz w:val="24"/>
          <w:szCs w:val="24"/>
          <w:lang w:eastAsia="en-US"/>
        </w:rPr>
        <w:t xml:space="preserve"> may be </w:t>
      </w:r>
      <w:r w:rsidR="00CB7A3A">
        <w:rPr>
          <w:rFonts w:ascii="Arial" w:eastAsia="Courier New" w:hAnsi="Arial" w:cs="Arial"/>
          <w:sz w:val="24"/>
          <w:szCs w:val="24"/>
          <w:lang w:eastAsia="en-US"/>
        </w:rPr>
        <w:t>offset</w:t>
      </w:r>
      <w:r w:rsidR="00F06B34">
        <w:rPr>
          <w:rFonts w:ascii="Arial" w:eastAsia="Courier New" w:hAnsi="Arial" w:cs="Arial"/>
          <w:sz w:val="24"/>
          <w:szCs w:val="24"/>
          <w:lang w:eastAsia="en-US"/>
        </w:rPr>
        <w:t xml:space="preserve"> </w:t>
      </w:r>
      <w:r w:rsidR="004260AD">
        <w:rPr>
          <w:rFonts w:ascii="Arial" w:eastAsia="Courier New" w:hAnsi="Arial" w:cs="Arial"/>
          <w:sz w:val="24"/>
          <w:szCs w:val="24"/>
          <w:lang w:eastAsia="en-US"/>
        </w:rPr>
        <w:t xml:space="preserve">by </w:t>
      </w:r>
      <w:r w:rsidR="00575D1D">
        <w:rPr>
          <w:rFonts w:ascii="Arial" w:eastAsia="Courier New" w:hAnsi="Arial" w:cs="Arial"/>
          <w:sz w:val="24"/>
          <w:szCs w:val="24"/>
          <w:lang w:eastAsia="en-US"/>
        </w:rPr>
        <w:t>disbenefits</w:t>
      </w:r>
      <w:r w:rsidR="004260AD">
        <w:rPr>
          <w:rFonts w:ascii="Arial" w:eastAsia="Courier New" w:hAnsi="Arial" w:cs="Arial"/>
          <w:sz w:val="24"/>
          <w:szCs w:val="24"/>
          <w:lang w:eastAsia="en-US"/>
        </w:rPr>
        <w:t xml:space="preserve"> </w:t>
      </w:r>
      <w:r w:rsidR="000A2708">
        <w:rPr>
          <w:rFonts w:ascii="Arial" w:eastAsia="Courier New" w:hAnsi="Arial" w:cs="Arial"/>
          <w:sz w:val="24"/>
          <w:szCs w:val="24"/>
          <w:lang w:eastAsia="en-US"/>
        </w:rPr>
        <w:t xml:space="preserve">associated with </w:t>
      </w:r>
      <w:r w:rsidR="00575D1D">
        <w:rPr>
          <w:rFonts w:ascii="Arial" w:eastAsia="Courier New" w:hAnsi="Arial" w:cs="Arial"/>
          <w:sz w:val="24"/>
          <w:szCs w:val="24"/>
          <w:lang w:eastAsia="en-US"/>
        </w:rPr>
        <w:t xml:space="preserve">wider increases </w:t>
      </w:r>
      <w:r w:rsidR="00640DC4">
        <w:rPr>
          <w:rFonts w:ascii="Arial" w:eastAsia="Courier New" w:hAnsi="Arial" w:cs="Arial"/>
          <w:sz w:val="24"/>
          <w:szCs w:val="24"/>
          <w:lang w:eastAsia="en-US"/>
        </w:rPr>
        <w:t xml:space="preserve">in </w:t>
      </w:r>
      <w:r w:rsidR="004260AD">
        <w:rPr>
          <w:rFonts w:ascii="Arial" w:eastAsia="Courier New" w:hAnsi="Arial" w:cs="Arial"/>
          <w:sz w:val="24"/>
          <w:szCs w:val="24"/>
          <w:lang w:eastAsia="en-US"/>
        </w:rPr>
        <w:t>journey times</w:t>
      </w:r>
      <w:r w:rsidR="00AB09E0">
        <w:rPr>
          <w:rFonts w:ascii="Arial" w:eastAsia="Courier New" w:hAnsi="Arial" w:cs="Arial"/>
          <w:sz w:val="24"/>
          <w:szCs w:val="24"/>
          <w:lang w:eastAsia="en-US"/>
        </w:rPr>
        <w:t xml:space="preserve"> for other road users</w:t>
      </w:r>
      <w:r w:rsidR="000A2708">
        <w:rPr>
          <w:rFonts w:ascii="Arial" w:eastAsia="Courier New" w:hAnsi="Arial" w:cs="Arial"/>
          <w:sz w:val="24"/>
          <w:szCs w:val="24"/>
          <w:lang w:eastAsia="en-US"/>
        </w:rPr>
        <w:t xml:space="preserve"> associated with lower speed limits</w:t>
      </w:r>
      <w:r w:rsidR="006B6CB1" w:rsidRPr="006B6CB1">
        <w:rPr>
          <w:rFonts w:ascii="Arial" w:eastAsia="Courier New" w:hAnsi="Arial" w:cs="Arial"/>
          <w:sz w:val="24"/>
          <w:szCs w:val="24"/>
          <w:lang w:eastAsia="en-US"/>
        </w:rPr>
        <w:t>.</w:t>
      </w:r>
    </w:p>
    <w:p w14:paraId="6A724516" w14:textId="32D400BD" w:rsidR="001B0D5D" w:rsidRDefault="00F06B34" w:rsidP="005629F1">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Overall, t</w:t>
      </w:r>
      <w:r w:rsidR="001B0D5D">
        <w:rPr>
          <w:rFonts w:ascii="Arial" w:eastAsia="Courier New" w:hAnsi="Arial" w:cs="Arial"/>
          <w:sz w:val="24"/>
          <w:szCs w:val="24"/>
          <w:lang w:eastAsia="en-US"/>
        </w:rPr>
        <w:t>his recommendation is anticipated to have a neutral impact on this criterion in both the Low and High scenarios.</w:t>
      </w:r>
    </w:p>
    <w:p w14:paraId="746143AC" w14:textId="77777777" w:rsidR="00E21263" w:rsidRDefault="00E21263" w:rsidP="008F4137">
      <w:pPr>
        <w:rPr>
          <w:rFonts w:ascii="Arial" w:eastAsia="Courier New" w:hAnsi="Arial" w:cs="Arial"/>
          <w:sz w:val="24"/>
          <w:szCs w:val="24"/>
          <w:lang w:eastAsia="en-US"/>
        </w:rPr>
      </w:pPr>
    </w:p>
    <w:p w14:paraId="767FC12E" w14:textId="64C44183" w:rsidR="009475F2" w:rsidRPr="00537A75" w:rsidRDefault="003B0FFA" w:rsidP="005629F1">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Pr>
          <w:rFonts w:eastAsia="Courier New"/>
          <w:szCs w:val="24"/>
          <w:lang w:eastAsia="en-US"/>
        </w:rPr>
        <w:t xml:space="preserve">5. </w:t>
      </w:r>
      <w:r w:rsidR="009475F2" w:rsidRPr="00537A75">
        <w:t xml:space="preserve">Equality and Accessibility </w:t>
      </w:r>
    </w:p>
    <w:p w14:paraId="3C6FC076" w14:textId="060D2146" w:rsidR="006A2046" w:rsidRPr="00E20130" w:rsidRDefault="00980CB5" w:rsidP="005629F1">
      <w:pPr>
        <w:pBdr>
          <w:top w:val="single" w:sz="4" w:space="1" w:color="auto"/>
          <w:left w:val="single" w:sz="4" w:space="4" w:color="auto"/>
          <w:bottom w:val="single" w:sz="4" w:space="1" w:color="auto"/>
          <w:right w:val="single" w:sz="4" w:space="4" w:color="auto"/>
        </w:pBdr>
        <w:rPr>
          <w:rFonts w:ascii="Arial" w:hAnsi="Arial" w:cs="Arial"/>
          <w:noProof/>
          <w:color w:val="000000"/>
          <w:sz w:val="24"/>
          <w:highlight w:val="yellow"/>
        </w:rPr>
      </w:pPr>
      <w:r>
        <w:rPr>
          <w:noProof/>
        </w:rPr>
        <w:drawing>
          <wp:inline distT="0" distB="0" distL="0" distR="0" wp14:anchorId="2046335D" wp14:editId="07E83C1B">
            <wp:extent cx="6103917" cy="647700"/>
            <wp:effectExtent l="0" t="0" r="0" b="0"/>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27">
                      <a:extLst>
                        <a:ext uri="{28A0092B-C50C-407E-A947-70E740481C1C}">
                          <a14:useLocalDpi xmlns:a14="http://schemas.microsoft.com/office/drawing/2010/main" val="0"/>
                        </a:ext>
                      </a:extLst>
                    </a:blip>
                    <a:stretch>
                      <a:fillRect/>
                    </a:stretch>
                  </pic:blipFill>
                  <pic:spPr>
                    <a:xfrm>
                      <a:off x="0" y="0"/>
                      <a:ext cx="6108108" cy="648145"/>
                    </a:xfrm>
                    <a:prstGeom prst="rect">
                      <a:avLst/>
                    </a:prstGeom>
                  </pic:spPr>
                </pic:pic>
              </a:graphicData>
            </a:graphic>
          </wp:inline>
        </w:drawing>
      </w:r>
    </w:p>
    <w:p w14:paraId="623F6199" w14:textId="7EFA31A8" w:rsidR="00340595" w:rsidRDefault="0002410B" w:rsidP="005629F1">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02410B">
        <w:rPr>
          <w:rFonts w:ascii="Arial" w:eastAsia="Courier New" w:hAnsi="Arial" w:cs="Arial"/>
          <w:sz w:val="24"/>
          <w:szCs w:val="24"/>
          <w:lang w:eastAsia="en-US"/>
        </w:rPr>
        <w:t>Whilst the outcomes of this recommendation are unknown as the speed management review has not yet been undertaken, it is likely to focus on speed limits, which could</w:t>
      </w:r>
      <w:r w:rsidR="00DD1CED">
        <w:rPr>
          <w:rFonts w:ascii="Arial" w:eastAsia="Courier New" w:hAnsi="Arial" w:cs="Arial"/>
          <w:sz w:val="24"/>
          <w:szCs w:val="24"/>
          <w:lang w:eastAsia="en-US"/>
        </w:rPr>
        <w:t>, amongst other i</w:t>
      </w:r>
      <w:r w:rsidR="002E7562">
        <w:rPr>
          <w:rFonts w:ascii="Arial" w:eastAsia="Courier New" w:hAnsi="Arial" w:cs="Arial"/>
          <w:sz w:val="24"/>
          <w:szCs w:val="24"/>
          <w:lang w:eastAsia="en-US"/>
        </w:rPr>
        <w:t>nterventions,</w:t>
      </w:r>
      <w:r w:rsidRPr="0002410B">
        <w:rPr>
          <w:rFonts w:ascii="Arial" w:eastAsia="Courier New" w:hAnsi="Arial" w:cs="Arial"/>
          <w:sz w:val="24"/>
          <w:szCs w:val="24"/>
          <w:lang w:eastAsia="en-US"/>
        </w:rPr>
        <w:t xml:space="preserve"> see a reduction in speed limits in urban areas from 30mph to 20mph</w:t>
      </w:r>
      <w:r w:rsidR="00633D5C">
        <w:rPr>
          <w:rFonts w:ascii="Arial" w:eastAsia="Courier New" w:hAnsi="Arial" w:cs="Arial"/>
          <w:sz w:val="24"/>
          <w:szCs w:val="24"/>
          <w:lang w:eastAsia="en-US"/>
        </w:rPr>
        <w:t>, and</w:t>
      </w:r>
      <w:r w:rsidR="00EC4551">
        <w:rPr>
          <w:rFonts w:ascii="Arial" w:eastAsia="Courier New" w:hAnsi="Arial" w:cs="Arial"/>
          <w:sz w:val="24"/>
          <w:szCs w:val="24"/>
          <w:lang w:eastAsia="en-US"/>
        </w:rPr>
        <w:t xml:space="preserve"> a reduction in </w:t>
      </w:r>
      <w:r w:rsidRPr="0002410B">
        <w:rPr>
          <w:rFonts w:ascii="Arial" w:eastAsia="Courier New" w:hAnsi="Arial" w:cs="Arial"/>
          <w:sz w:val="24"/>
          <w:szCs w:val="24"/>
          <w:lang w:eastAsia="en-US"/>
        </w:rPr>
        <w:t xml:space="preserve">speed limits </w:t>
      </w:r>
      <w:r w:rsidR="00EC4551" w:rsidRPr="00EC4551">
        <w:rPr>
          <w:rFonts w:ascii="Arial" w:eastAsia="Courier New" w:hAnsi="Arial" w:cs="Arial"/>
          <w:sz w:val="24"/>
          <w:szCs w:val="24"/>
          <w:lang w:eastAsia="en-US"/>
        </w:rPr>
        <w:t>through rural settlements on the trunk road network</w:t>
      </w:r>
      <w:r w:rsidRPr="0002410B">
        <w:rPr>
          <w:rFonts w:ascii="Arial" w:eastAsia="Courier New" w:hAnsi="Arial" w:cs="Arial"/>
          <w:sz w:val="24"/>
          <w:szCs w:val="24"/>
          <w:lang w:eastAsia="en-US"/>
        </w:rPr>
        <w:t xml:space="preserve">. </w:t>
      </w:r>
      <w:r w:rsidR="00340595" w:rsidRPr="00340595">
        <w:rPr>
          <w:rFonts w:ascii="Arial" w:eastAsia="Courier New" w:hAnsi="Arial" w:cs="Arial"/>
          <w:sz w:val="24"/>
          <w:szCs w:val="24"/>
          <w:lang w:eastAsia="en-US"/>
        </w:rPr>
        <w:t xml:space="preserve">Lower speeds </w:t>
      </w:r>
      <w:r w:rsidR="00AF5CAB">
        <w:rPr>
          <w:rFonts w:ascii="Arial" w:eastAsia="Courier New" w:hAnsi="Arial" w:cs="Arial"/>
          <w:sz w:val="24"/>
          <w:szCs w:val="24"/>
          <w:lang w:eastAsia="en-US"/>
        </w:rPr>
        <w:t>are</w:t>
      </w:r>
      <w:r w:rsidR="002D0FE0">
        <w:rPr>
          <w:rFonts w:ascii="Arial" w:eastAsia="Courier New" w:hAnsi="Arial" w:cs="Arial"/>
          <w:sz w:val="24"/>
          <w:szCs w:val="24"/>
          <w:lang w:eastAsia="en-US"/>
        </w:rPr>
        <w:t xml:space="preserve"> </w:t>
      </w:r>
      <w:r w:rsidR="00340595" w:rsidRPr="00340595">
        <w:rPr>
          <w:rFonts w:ascii="Arial" w:eastAsia="Courier New" w:hAnsi="Arial" w:cs="Arial"/>
          <w:sz w:val="24"/>
          <w:szCs w:val="24"/>
          <w:lang w:eastAsia="en-US"/>
        </w:rPr>
        <w:t>likely to improve road safety. In addition to benefitting those travelling in vehicles on the road</w:t>
      </w:r>
      <w:r w:rsidR="00AF5CAB">
        <w:rPr>
          <w:rFonts w:ascii="Arial" w:eastAsia="Courier New" w:hAnsi="Arial" w:cs="Arial"/>
          <w:sz w:val="24"/>
          <w:szCs w:val="24"/>
          <w:lang w:eastAsia="en-US"/>
        </w:rPr>
        <w:t xml:space="preserve"> network</w:t>
      </w:r>
      <w:r w:rsidR="00340595" w:rsidRPr="00340595">
        <w:rPr>
          <w:rFonts w:ascii="Arial" w:eastAsia="Courier New" w:hAnsi="Arial" w:cs="Arial"/>
          <w:sz w:val="24"/>
          <w:szCs w:val="24"/>
          <w:lang w:eastAsia="en-US"/>
        </w:rPr>
        <w:t>, this could lead to an improved sense of safety and security for those walking, wheeling and cycling. This would provide some positive effects for protected characteristic groups who are more likely to walk, wheel or cycle, or who are more vulnerable to fear of road danger, including children, young people, women, disabled people and older people</w:t>
      </w:r>
      <w:r w:rsidR="00C31191">
        <w:rPr>
          <w:rFonts w:ascii="Arial" w:eastAsia="Courier New" w:hAnsi="Arial" w:cs="Arial"/>
          <w:sz w:val="24"/>
          <w:szCs w:val="24"/>
          <w:lang w:eastAsia="en-US"/>
        </w:rPr>
        <w:t>, having a minor positive impact on comparative access by people group</w:t>
      </w:r>
      <w:r w:rsidR="00340595" w:rsidRPr="00340595">
        <w:rPr>
          <w:rFonts w:ascii="Arial" w:eastAsia="Courier New" w:hAnsi="Arial" w:cs="Arial"/>
          <w:sz w:val="24"/>
          <w:szCs w:val="24"/>
          <w:lang w:eastAsia="en-US"/>
        </w:rPr>
        <w:t>.</w:t>
      </w:r>
    </w:p>
    <w:p w14:paraId="05CB16F1" w14:textId="5F4FF6DC" w:rsidR="001B0FEC" w:rsidRPr="00340595" w:rsidRDefault="003F125F" w:rsidP="005629F1">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 xml:space="preserve">This recommendation is anticipated to reduce </w:t>
      </w:r>
      <w:r w:rsidR="00A31366">
        <w:rPr>
          <w:rFonts w:ascii="Arial" w:eastAsia="Courier New" w:hAnsi="Arial" w:cs="Arial"/>
          <w:sz w:val="24"/>
          <w:szCs w:val="24"/>
          <w:lang w:eastAsia="en-US"/>
        </w:rPr>
        <w:t xml:space="preserve">average speeds, resulting in increased journey times, particularly over longer distances. Remote and rural areas are therefore likely to </w:t>
      </w:r>
      <w:r w:rsidR="000F4A7A">
        <w:rPr>
          <w:rFonts w:ascii="Arial" w:eastAsia="Courier New" w:hAnsi="Arial" w:cs="Arial"/>
          <w:sz w:val="24"/>
          <w:szCs w:val="24"/>
          <w:lang w:eastAsia="en-US"/>
        </w:rPr>
        <w:t xml:space="preserve">have increased journey times when travelling to key services, </w:t>
      </w:r>
      <w:r w:rsidR="00B97CBC">
        <w:rPr>
          <w:rFonts w:ascii="Arial" w:eastAsia="Courier New" w:hAnsi="Arial" w:cs="Arial"/>
          <w:sz w:val="24"/>
          <w:szCs w:val="24"/>
          <w:lang w:eastAsia="en-US"/>
        </w:rPr>
        <w:t>resulting in</w:t>
      </w:r>
      <w:r w:rsidR="000F4A7A">
        <w:rPr>
          <w:rFonts w:ascii="Arial" w:eastAsia="Courier New" w:hAnsi="Arial" w:cs="Arial"/>
          <w:sz w:val="24"/>
          <w:szCs w:val="24"/>
          <w:lang w:eastAsia="en-US"/>
        </w:rPr>
        <w:t xml:space="preserve"> a minor negative impact on comparative access by geographical location. </w:t>
      </w:r>
      <w:r w:rsidR="00FF4F71">
        <w:rPr>
          <w:rFonts w:ascii="Arial" w:eastAsia="Courier New" w:hAnsi="Arial" w:cs="Arial"/>
          <w:sz w:val="24"/>
          <w:szCs w:val="24"/>
          <w:lang w:eastAsia="en-US"/>
        </w:rPr>
        <w:t>T</w:t>
      </w:r>
      <w:r w:rsidR="00885138">
        <w:rPr>
          <w:rFonts w:ascii="Arial" w:eastAsia="Courier New" w:hAnsi="Arial" w:cs="Arial"/>
          <w:sz w:val="24"/>
          <w:szCs w:val="24"/>
          <w:lang w:eastAsia="en-US"/>
        </w:rPr>
        <w:t>here may</w:t>
      </w:r>
      <w:r w:rsidR="0016087E">
        <w:rPr>
          <w:rFonts w:ascii="Arial" w:eastAsia="Courier New" w:hAnsi="Arial" w:cs="Arial"/>
          <w:sz w:val="24"/>
          <w:szCs w:val="24"/>
          <w:lang w:eastAsia="en-US"/>
        </w:rPr>
        <w:t>,</w:t>
      </w:r>
      <w:r w:rsidR="00885138">
        <w:rPr>
          <w:rFonts w:ascii="Arial" w:eastAsia="Courier New" w:hAnsi="Arial" w:cs="Arial"/>
          <w:sz w:val="24"/>
          <w:szCs w:val="24"/>
          <w:lang w:eastAsia="en-US"/>
        </w:rPr>
        <w:t xml:space="preserve"> however</w:t>
      </w:r>
      <w:r w:rsidR="0016087E">
        <w:rPr>
          <w:rFonts w:ascii="Arial" w:eastAsia="Courier New" w:hAnsi="Arial" w:cs="Arial"/>
          <w:sz w:val="24"/>
          <w:szCs w:val="24"/>
          <w:lang w:eastAsia="en-US"/>
        </w:rPr>
        <w:t>,</w:t>
      </w:r>
      <w:r w:rsidR="00885138">
        <w:rPr>
          <w:rFonts w:ascii="Arial" w:eastAsia="Courier New" w:hAnsi="Arial" w:cs="Arial"/>
          <w:sz w:val="24"/>
          <w:szCs w:val="24"/>
          <w:lang w:eastAsia="en-US"/>
        </w:rPr>
        <w:t xml:space="preserve"> be a minor affordability benefit to users as </w:t>
      </w:r>
      <w:r w:rsidR="00B46200">
        <w:rPr>
          <w:rFonts w:ascii="Arial" w:eastAsia="Courier New" w:hAnsi="Arial" w:cs="Arial"/>
          <w:sz w:val="24"/>
          <w:szCs w:val="24"/>
          <w:lang w:eastAsia="en-US"/>
        </w:rPr>
        <w:t xml:space="preserve">vehicles travel at more efficient speeds, however this would need to be assessed in greater detail once the outcome of the speed management plan is known. </w:t>
      </w:r>
    </w:p>
    <w:p w14:paraId="44855220" w14:textId="4A84F742" w:rsidR="00EA7CC6" w:rsidRDefault="0002410B" w:rsidP="005629F1">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 xml:space="preserve">This recommendation is not anticipated to </w:t>
      </w:r>
      <w:r w:rsidR="00AB1C6E">
        <w:rPr>
          <w:rFonts w:ascii="Arial" w:eastAsia="Courier New" w:hAnsi="Arial" w:cs="Arial"/>
          <w:sz w:val="24"/>
          <w:szCs w:val="24"/>
          <w:lang w:eastAsia="en-US"/>
        </w:rPr>
        <w:t xml:space="preserve">have an impact on </w:t>
      </w:r>
      <w:r w:rsidR="00EA7CC6">
        <w:rPr>
          <w:rFonts w:ascii="Arial" w:eastAsia="Courier New" w:hAnsi="Arial" w:cs="Arial"/>
          <w:sz w:val="24"/>
          <w:szCs w:val="24"/>
          <w:lang w:eastAsia="en-US"/>
        </w:rPr>
        <w:t>public t</w:t>
      </w:r>
      <w:r w:rsidR="00B6532E">
        <w:rPr>
          <w:rFonts w:ascii="Arial" w:eastAsia="Courier New" w:hAnsi="Arial" w:cs="Arial"/>
          <w:sz w:val="24"/>
          <w:szCs w:val="24"/>
          <w:lang w:eastAsia="en-US"/>
        </w:rPr>
        <w:t xml:space="preserve">ransport </w:t>
      </w:r>
      <w:r w:rsidR="00A939D7">
        <w:rPr>
          <w:rFonts w:ascii="Arial" w:eastAsia="Courier New" w:hAnsi="Arial" w:cs="Arial"/>
          <w:sz w:val="24"/>
          <w:szCs w:val="24"/>
          <w:lang w:eastAsia="en-US"/>
        </w:rPr>
        <w:t xml:space="preserve">or </w:t>
      </w:r>
      <w:r w:rsidR="00AB1C6E">
        <w:rPr>
          <w:rFonts w:ascii="Arial" w:eastAsia="Courier New" w:hAnsi="Arial" w:cs="Arial"/>
          <w:sz w:val="24"/>
          <w:szCs w:val="24"/>
          <w:lang w:eastAsia="en-US"/>
        </w:rPr>
        <w:t>active travel n</w:t>
      </w:r>
      <w:r w:rsidR="00C545D2">
        <w:rPr>
          <w:rFonts w:ascii="Arial" w:eastAsia="Courier New" w:hAnsi="Arial" w:cs="Arial"/>
          <w:sz w:val="24"/>
          <w:szCs w:val="24"/>
          <w:lang w:eastAsia="en-US"/>
        </w:rPr>
        <w:t>etwork coverage</w:t>
      </w:r>
      <w:r w:rsidR="00EA7CC6">
        <w:rPr>
          <w:rFonts w:ascii="Arial" w:eastAsia="Courier New" w:hAnsi="Arial" w:cs="Arial"/>
          <w:sz w:val="24"/>
          <w:szCs w:val="24"/>
          <w:lang w:eastAsia="en-US"/>
        </w:rPr>
        <w:t xml:space="preserve">. </w:t>
      </w:r>
    </w:p>
    <w:p w14:paraId="33BB6DD8" w14:textId="6DCC2BF0" w:rsidR="00D81EFE" w:rsidRDefault="00D81EFE" w:rsidP="005629F1">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lastRenderedPageBreak/>
        <w:t xml:space="preserve">Also refer to </w:t>
      </w:r>
      <w:proofErr w:type="spellStart"/>
      <w:r>
        <w:rPr>
          <w:rFonts w:ascii="Arial" w:eastAsia="Courier New" w:hAnsi="Arial" w:cs="Arial"/>
          <w:sz w:val="24"/>
          <w:szCs w:val="24"/>
          <w:lang w:eastAsia="en-US"/>
        </w:rPr>
        <w:t>EqIA</w:t>
      </w:r>
      <w:proofErr w:type="spellEnd"/>
      <w:r>
        <w:rPr>
          <w:rFonts w:ascii="Arial" w:eastAsia="Courier New" w:hAnsi="Arial" w:cs="Arial"/>
          <w:sz w:val="24"/>
          <w:szCs w:val="24"/>
          <w:lang w:eastAsia="en-US"/>
        </w:rPr>
        <w:t>/ICIA/FSDA/CRWIA Assessment in the next section.</w:t>
      </w:r>
    </w:p>
    <w:p w14:paraId="429B8E52" w14:textId="52EF0486" w:rsidR="00447FF7" w:rsidRPr="00537A75" w:rsidRDefault="009E172D" w:rsidP="005629F1">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9E172D">
        <w:rPr>
          <w:rFonts w:ascii="Arial" w:eastAsia="Courier New" w:hAnsi="Arial" w:cs="Arial"/>
          <w:sz w:val="24"/>
          <w:szCs w:val="24"/>
          <w:lang w:eastAsia="en-US"/>
        </w:rPr>
        <w:t>Overall, this</w:t>
      </w:r>
      <w:r w:rsidR="00447FF7" w:rsidRPr="00447FF7">
        <w:rPr>
          <w:rFonts w:ascii="Arial" w:eastAsia="Courier New" w:hAnsi="Arial" w:cs="Arial"/>
          <w:sz w:val="24"/>
          <w:szCs w:val="24"/>
          <w:lang w:eastAsia="en-US"/>
        </w:rPr>
        <w:t xml:space="preserve"> recommendation </w:t>
      </w:r>
      <w:r w:rsidRPr="009E172D">
        <w:rPr>
          <w:rFonts w:ascii="Arial" w:eastAsia="Courier New" w:hAnsi="Arial" w:cs="Arial"/>
          <w:sz w:val="24"/>
          <w:szCs w:val="24"/>
          <w:lang w:eastAsia="en-US"/>
        </w:rPr>
        <w:t>is expected to have</w:t>
      </w:r>
      <w:r w:rsidR="00447FF7" w:rsidRPr="00447FF7">
        <w:rPr>
          <w:rFonts w:ascii="Arial" w:eastAsia="Courier New" w:hAnsi="Arial" w:cs="Arial"/>
          <w:sz w:val="24"/>
          <w:szCs w:val="24"/>
          <w:lang w:eastAsia="en-US"/>
        </w:rPr>
        <w:t xml:space="preserve"> a</w:t>
      </w:r>
      <w:r w:rsidR="00B9078B">
        <w:rPr>
          <w:rFonts w:ascii="Arial" w:eastAsia="Courier New" w:hAnsi="Arial" w:cs="Arial"/>
          <w:sz w:val="24"/>
          <w:szCs w:val="24"/>
          <w:lang w:eastAsia="en-US"/>
        </w:rPr>
        <w:t xml:space="preserve"> </w:t>
      </w:r>
      <w:r w:rsidR="00525BBF">
        <w:rPr>
          <w:rFonts w:ascii="Arial" w:eastAsia="Courier New" w:hAnsi="Arial" w:cs="Arial"/>
          <w:sz w:val="24"/>
          <w:szCs w:val="24"/>
          <w:lang w:eastAsia="en-US"/>
        </w:rPr>
        <w:t>minor positive</w:t>
      </w:r>
      <w:r w:rsidR="00447FF7" w:rsidRPr="00447FF7">
        <w:rPr>
          <w:rFonts w:ascii="Arial" w:eastAsia="Courier New" w:hAnsi="Arial" w:cs="Arial"/>
          <w:sz w:val="24"/>
          <w:szCs w:val="24"/>
          <w:lang w:eastAsia="en-US"/>
        </w:rPr>
        <w:t xml:space="preserve"> impact on </w:t>
      </w:r>
      <w:r w:rsidR="000C47AD">
        <w:rPr>
          <w:rFonts w:ascii="Arial" w:eastAsia="Courier New" w:hAnsi="Arial" w:cs="Arial"/>
          <w:sz w:val="24"/>
          <w:szCs w:val="24"/>
          <w:lang w:eastAsia="en-US"/>
        </w:rPr>
        <w:t>t</w:t>
      </w:r>
      <w:r w:rsidRPr="009E172D">
        <w:rPr>
          <w:rFonts w:ascii="Arial" w:eastAsia="Courier New" w:hAnsi="Arial" w:cs="Arial"/>
          <w:sz w:val="24"/>
          <w:szCs w:val="24"/>
          <w:lang w:eastAsia="en-US"/>
        </w:rPr>
        <w:t>his criterion in</w:t>
      </w:r>
      <w:r w:rsidR="00447FF7" w:rsidRPr="00447FF7">
        <w:rPr>
          <w:rFonts w:ascii="Arial" w:eastAsia="Courier New" w:hAnsi="Arial" w:cs="Arial"/>
          <w:sz w:val="24"/>
          <w:szCs w:val="24"/>
          <w:lang w:eastAsia="en-US"/>
        </w:rPr>
        <w:t xml:space="preserve"> both </w:t>
      </w:r>
      <w:r w:rsidR="00D17CFE">
        <w:rPr>
          <w:rFonts w:ascii="Arial" w:eastAsia="Courier New" w:hAnsi="Arial" w:cs="Arial"/>
          <w:sz w:val="24"/>
          <w:szCs w:val="24"/>
          <w:lang w:eastAsia="en-US"/>
        </w:rPr>
        <w:t>L</w:t>
      </w:r>
      <w:r w:rsidR="00447FF7" w:rsidRPr="00447FF7">
        <w:rPr>
          <w:rFonts w:ascii="Arial" w:eastAsia="Courier New" w:hAnsi="Arial" w:cs="Arial"/>
          <w:sz w:val="24"/>
          <w:szCs w:val="24"/>
          <w:lang w:eastAsia="en-US"/>
        </w:rPr>
        <w:t xml:space="preserve">ow and </w:t>
      </w:r>
      <w:r w:rsidR="00D17CFE">
        <w:rPr>
          <w:rFonts w:ascii="Arial" w:eastAsia="Courier New" w:hAnsi="Arial" w:cs="Arial"/>
          <w:sz w:val="24"/>
          <w:szCs w:val="24"/>
          <w:lang w:eastAsia="en-US"/>
        </w:rPr>
        <w:t>H</w:t>
      </w:r>
      <w:r w:rsidR="00447FF7" w:rsidRPr="00447FF7">
        <w:rPr>
          <w:rFonts w:ascii="Arial" w:eastAsia="Courier New" w:hAnsi="Arial" w:cs="Arial"/>
          <w:sz w:val="24"/>
          <w:szCs w:val="24"/>
          <w:lang w:eastAsia="en-US"/>
        </w:rPr>
        <w:t>igh scenarios.</w:t>
      </w:r>
    </w:p>
    <w:p w14:paraId="4D88D83C" w14:textId="777E9C12" w:rsidR="003D2685" w:rsidRDefault="003D2685">
      <w:pPr>
        <w:rPr>
          <w:rFonts w:ascii="Arial" w:hAnsi="Arial" w:cs="Arial"/>
          <w:b/>
          <w:bCs/>
          <w:color w:val="626266"/>
          <w:sz w:val="28"/>
          <w:szCs w:val="28"/>
          <w:lang w:val="en-US"/>
        </w:rPr>
      </w:pPr>
      <w:bookmarkStart w:id="14" w:name="_Toc96083530"/>
    </w:p>
    <w:p w14:paraId="2EE07F48" w14:textId="6F8E9F79" w:rsidR="009475F2" w:rsidRPr="00537A75" w:rsidRDefault="009475F2">
      <w:pPr>
        <w:pStyle w:val="STPR2Heading2"/>
        <w:ind w:left="567" w:hanging="567"/>
      </w:pPr>
      <w:r w:rsidRPr="00537A75">
        <w:t>Deliverability</w:t>
      </w:r>
      <w:bookmarkEnd w:id="14"/>
      <w:r w:rsidRPr="00537A75">
        <w:t xml:space="preserve"> </w:t>
      </w:r>
    </w:p>
    <w:p w14:paraId="17E6A2A3" w14:textId="6A32BF4E" w:rsidR="009475F2" w:rsidRPr="00537A75" w:rsidRDefault="003B0FFA" w:rsidP="005629F1">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5" w:name="_Toc96083531"/>
      <w:r>
        <w:t xml:space="preserve">1. </w:t>
      </w:r>
      <w:bookmarkStart w:id="16" w:name="_Toc96083532"/>
      <w:bookmarkEnd w:id="15"/>
      <w:r w:rsidR="009475F2" w:rsidRPr="00537A75">
        <w:t>Feasibility</w:t>
      </w:r>
      <w:bookmarkEnd w:id="16"/>
    </w:p>
    <w:p w14:paraId="6F026EE5" w14:textId="57E4ECB5" w:rsidR="00705484" w:rsidRDefault="00705484" w:rsidP="005629F1">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4A74BA">
        <w:rPr>
          <w:rFonts w:ascii="Arial" w:eastAsia="Courier New" w:hAnsi="Arial" w:cs="Arial"/>
          <w:sz w:val="24"/>
          <w:szCs w:val="24"/>
          <w:lang w:eastAsia="en-US"/>
        </w:rPr>
        <w:t>Th</w:t>
      </w:r>
      <w:r w:rsidR="002E49F4">
        <w:rPr>
          <w:rFonts w:ascii="Arial" w:eastAsia="Courier New" w:hAnsi="Arial" w:cs="Arial"/>
          <w:sz w:val="24"/>
          <w:szCs w:val="24"/>
          <w:lang w:eastAsia="en-US"/>
        </w:rPr>
        <w:t xml:space="preserve">is recommendation </w:t>
      </w:r>
      <w:r w:rsidR="00B07219" w:rsidRPr="00C63F40">
        <w:rPr>
          <w:rFonts w:ascii="Arial" w:eastAsia="Courier New" w:hAnsi="Arial" w:cs="Arial"/>
          <w:sz w:val="24"/>
          <w:szCs w:val="24"/>
          <w:lang w:eastAsia="en-US"/>
        </w:rPr>
        <w:t xml:space="preserve">would </w:t>
      </w:r>
      <w:r w:rsidR="00B07219">
        <w:rPr>
          <w:rFonts w:ascii="Arial" w:eastAsia="Courier New" w:hAnsi="Arial" w:cs="Arial"/>
          <w:sz w:val="24"/>
          <w:szCs w:val="24"/>
          <w:lang w:eastAsia="en-US"/>
        </w:rPr>
        <w:t>be</w:t>
      </w:r>
      <w:r w:rsidR="00C63F40">
        <w:rPr>
          <w:rFonts w:ascii="Arial" w:eastAsia="Courier New" w:hAnsi="Arial" w:cs="Arial"/>
          <w:sz w:val="24"/>
          <w:szCs w:val="24"/>
          <w:lang w:eastAsia="en-US"/>
        </w:rPr>
        <w:t xml:space="preserve"> led by</w:t>
      </w:r>
      <w:r w:rsidRPr="00C63F40">
        <w:rPr>
          <w:rFonts w:ascii="Arial" w:eastAsia="Courier New" w:hAnsi="Arial" w:cs="Arial"/>
          <w:sz w:val="24"/>
          <w:szCs w:val="24"/>
          <w:lang w:eastAsia="en-US"/>
        </w:rPr>
        <w:t xml:space="preserve"> Transport Scotland</w:t>
      </w:r>
      <w:r w:rsidR="00C63F40">
        <w:rPr>
          <w:rFonts w:ascii="Arial" w:eastAsia="Courier New" w:hAnsi="Arial" w:cs="Arial"/>
          <w:sz w:val="24"/>
          <w:szCs w:val="24"/>
          <w:lang w:eastAsia="en-US"/>
        </w:rPr>
        <w:t xml:space="preserve">, however elements of the </w:t>
      </w:r>
      <w:r w:rsidR="009A06D8">
        <w:rPr>
          <w:rFonts w:ascii="Arial" w:eastAsia="Courier New" w:hAnsi="Arial" w:cs="Arial"/>
          <w:sz w:val="24"/>
          <w:szCs w:val="24"/>
          <w:lang w:eastAsia="en-US"/>
        </w:rPr>
        <w:t>implementation of the outcome of the speed management plan</w:t>
      </w:r>
      <w:r w:rsidR="00C63F40">
        <w:rPr>
          <w:rFonts w:ascii="Arial" w:eastAsia="Courier New" w:hAnsi="Arial" w:cs="Arial"/>
          <w:sz w:val="24"/>
          <w:szCs w:val="24"/>
          <w:lang w:eastAsia="en-US"/>
        </w:rPr>
        <w:t xml:space="preserve"> may </w:t>
      </w:r>
      <w:r w:rsidR="009A06D8">
        <w:rPr>
          <w:rFonts w:ascii="Arial" w:eastAsia="Courier New" w:hAnsi="Arial" w:cs="Arial"/>
          <w:sz w:val="24"/>
          <w:szCs w:val="24"/>
          <w:lang w:eastAsia="en-US"/>
        </w:rPr>
        <w:t>be undertaken by</w:t>
      </w:r>
      <w:r w:rsidR="00C63F40">
        <w:rPr>
          <w:rFonts w:ascii="Arial" w:eastAsia="Courier New" w:hAnsi="Arial" w:cs="Arial"/>
          <w:sz w:val="24"/>
          <w:szCs w:val="24"/>
          <w:lang w:eastAsia="en-US"/>
        </w:rPr>
        <w:t xml:space="preserve"> </w:t>
      </w:r>
      <w:r w:rsidR="00D22B72">
        <w:rPr>
          <w:rFonts w:ascii="Arial" w:eastAsia="Courier New" w:hAnsi="Arial" w:cs="Arial"/>
          <w:sz w:val="24"/>
          <w:szCs w:val="24"/>
          <w:lang w:eastAsia="en-US"/>
        </w:rPr>
        <w:t>l</w:t>
      </w:r>
      <w:r w:rsidR="00C63F40">
        <w:rPr>
          <w:rFonts w:ascii="Arial" w:eastAsia="Courier New" w:hAnsi="Arial" w:cs="Arial"/>
          <w:sz w:val="24"/>
          <w:szCs w:val="24"/>
          <w:lang w:eastAsia="en-US"/>
        </w:rPr>
        <w:t xml:space="preserve">ocal </w:t>
      </w:r>
      <w:r w:rsidR="00D22B72">
        <w:rPr>
          <w:rFonts w:ascii="Arial" w:eastAsia="Courier New" w:hAnsi="Arial" w:cs="Arial"/>
          <w:sz w:val="24"/>
          <w:szCs w:val="24"/>
          <w:lang w:eastAsia="en-US"/>
        </w:rPr>
        <w:t>a</w:t>
      </w:r>
      <w:r w:rsidR="00C63F40">
        <w:rPr>
          <w:rFonts w:ascii="Arial" w:eastAsia="Courier New" w:hAnsi="Arial" w:cs="Arial"/>
          <w:sz w:val="24"/>
          <w:szCs w:val="24"/>
          <w:lang w:eastAsia="en-US"/>
        </w:rPr>
        <w:t>uthorities or Regional Transport Partnerships</w:t>
      </w:r>
      <w:r w:rsidRPr="00C63F40">
        <w:rPr>
          <w:rFonts w:ascii="Arial" w:eastAsia="Courier New" w:hAnsi="Arial" w:cs="Arial"/>
          <w:sz w:val="24"/>
          <w:szCs w:val="24"/>
          <w:lang w:eastAsia="en-US"/>
        </w:rPr>
        <w:t xml:space="preserve">. </w:t>
      </w:r>
      <w:r w:rsidR="009A06D8">
        <w:rPr>
          <w:rFonts w:ascii="Arial" w:eastAsia="Courier New" w:hAnsi="Arial" w:cs="Arial"/>
          <w:sz w:val="24"/>
          <w:szCs w:val="24"/>
          <w:lang w:eastAsia="en-US"/>
        </w:rPr>
        <w:t xml:space="preserve">The </w:t>
      </w:r>
      <w:r w:rsidR="00BB2321">
        <w:rPr>
          <w:rFonts w:ascii="Arial" w:eastAsia="Courier New" w:hAnsi="Arial" w:cs="Arial"/>
          <w:sz w:val="24"/>
          <w:szCs w:val="24"/>
          <w:lang w:eastAsia="en-US"/>
        </w:rPr>
        <w:t xml:space="preserve">development of a </w:t>
      </w:r>
      <w:r w:rsidR="009A06D8">
        <w:rPr>
          <w:rFonts w:ascii="Arial" w:eastAsia="Courier New" w:hAnsi="Arial" w:cs="Arial"/>
          <w:sz w:val="24"/>
          <w:szCs w:val="24"/>
          <w:lang w:eastAsia="en-US"/>
        </w:rPr>
        <w:t xml:space="preserve">speed management plan </w:t>
      </w:r>
      <w:r w:rsidR="00FB5000">
        <w:rPr>
          <w:rFonts w:ascii="Arial" w:eastAsia="Courier New" w:hAnsi="Arial" w:cs="Arial"/>
          <w:sz w:val="24"/>
          <w:szCs w:val="24"/>
          <w:lang w:eastAsia="en-US"/>
        </w:rPr>
        <w:t xml:space="preserve">is anticipated to </w:t>
      </w:r>
      <w:r w:rsidR="00722982">
        <w:rPr>
          <w:rFonts w:ascii="Arial" w:eastAsia="Courier New" w:hAnsi="Arial" w:cs="Arial"/>
          <w:sz w:val="24"/>
          <w:szCs w:val="24"/>
          <w:lang w:eastAsia="en-US"/>
        </w:rPr>
        <w:t xml:space="preserve">utilise tried and tested techniques for </w:t>
      </w:r>
      <w:r w:rsidR="008355CF">
        <w:rPr>
          <w:rFonts w:ascii="Arial" w:eastAsia="Courier New" w:hAnsi="Arial" w:cs="Arial"/>
          <w:sz w:val="24"/>
          <w:szCs w:val="24"/>
          <w:lang w:eastAsia="en-US"/>
        </w:rPr>
        <w:t xml:space="preserve">traffic </w:t>
      </w:r>
      <w:r w:rsidR="00885ADF">
        <w:rPr>
          <w:rFonts w:ascii="Arial" w:eastAsia="Courier New" w:hAnsi="Arial" w:cs="Arial"/>
          <w:sz w:val="24"/>
          <w:szCs w:val="24"/>
          <w:lang w:eastAsia="en-US"/>
        </w:rPr>
        <w:t>speed</w:t>
      </w:r>
      <w:r w:rsidR="00722982">
        <w:rPr>
          <w:rFonts w:ascii="Arial" w:eastAsia="Courier New" w:hAnsi="Arial" w:cs="Arial"/>
          <w:sz w:val="24"/>
          <w:szCs w:val="24"/>
          <w:lang w:eastAsia="en-US"/>
        </w:rPr>
        <w:t xml:space="preserve"> data gathering, analysis and assessment and is therefore </w:t>
      </w:r>
      <w:r w:rsidR="00CF0E43">
        <w:rPr>
          <w:rFonts w:ascii="Arial" w:eastAsia="Courier New" w:hAnsi="Arial" w:cs="Arial"/>
          <w:sz w:val="24"/>
          <w:szCs w:val="24"/>
          <w:lang w:eastAsia="en-US"/>
        </w:rPr>
        <w:t xml:space="preserve">considered </w:t>
      </w:r>
      <w:r w:rsidR="00417DDE">
        <w:rPr>
          <w:rFonts w:ascii="Arial" w:eastAsia="Courier New" w:hAnsi="Arial" w:cs="Arial"/>
          <w:sz w:val="24"/>
          <w:szCs w:val="24"/>
          <w:lang w:eastAsia="en-US"/>
        </w:rPr>
        <w:t>feasible</w:t>
      </w:r>
      <w:r w:rsidR="00996D17">
        <w:rPr>
          <w:rFonts w:ascii="Arial" w:eastAsia="Courier New" w:hAnsi="Arial" w:cs="Arial"/>
          <w:sz w:val="24"/>
          <w:szCs w:val="24"/>
          <w:lang w:eastAsia="en-US"/>
        </w:rPr>
        <w:t xml:space="preserve">. </w:t>
      </w:r>
    </w:p>
    <w:p w14:paraId="6B7D6A10" w14:textId="6614071F" w:rsidR="001F68C1" w:rsidRDefault="001F68C1" w:rsidP="005629F1">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1F68C1">
        <w:rPr>
          <w:rFonts w:ascii="Arial" w:eastAsia="Courier New" w:hAnsi="Arial" w:cs="Arial"/>
          <w:sz w:val="24"/>
          <w:szCs w:val="24"/>
          <w:lang w:eastAsia="en-US"/>
        </w:rPr>
        <w:t xml:space="preserve">Depending on the extent to which speed limits may be changed, significant changes could be required to the engineering, enforcement and education framework and the resources necessary to support these. </w:t>
      </w:r>
    </w:p>
    <w:p w14:paraId="5327EEFA" w14:textId="0459B7FF" w:rsidR="00805CF9" w:rsidRPr="00752982" w:rsidRDefault="00805CF9" w:rsidP="005629F1">
      <w:pPr>
        <w:pStyle w:val="STPR2BodyText"/>
        <w:pBdr>
          <w:top w:val="single" w:sz="4" w:space="1" w:color="auto"/>
          <w:left w:val="single" w:sz="4" w:space="4" w:color="auto"/>
          <w:bottom w:val="single" w:sz="4" w:space="1" w:color="auto"/>
          <w:right w:val="single" w:sz="4" w:space="4" w:color="auto"/>
        </w:pBdr>
        <w:rPr>
          <w:rFonts w:eastAsia="Arial"/>
        </w:rPr>
      </w:pPr>
      <w:r w:rsidRPr="6BB2C77C">
        <w:rPr>
          <w:rFonts w:eastAsia="Arial"/>
        </w:rPr>
        <w:t xml:space="preserve">There is already significant experience of the effective delivery of road safety campaigns, education and training initiatives including those by Road Safety Scotland (RSS), which would support the delivery of the outcome of the road safety plan. </w:t>
      </w:r>
      <w:r w:rsidR="0045731E" w:rsidRPr="0045731E">
        <w:rPr>
          <w:rFonts w:eastAsia="Arial"/>
        </w:rPr>
        <w:t xml:space="preserve">Enforcement and education forms part of the </w:t>
      </w:r>
      <w:proofErr w:type="gramStart"/>
      <w:r w:rsidR="0045731E" w:rsidRPr="0045731E">
        <w:rPr>
          <w:rFonts w:eastAsia="Arial"/>
        </w:rPr>
        <w:t>Changing road</w:t>
      </w:r>
      <w:proofErr w:type="gramEnd"/>
      <w:r w:rsidR="0045731E" w:rsidRPr="0045731E">
        <w:rPr>
          <w:rFonts w:eastAsia="Arial"/>
        </w:rPr>
        <w:t xml:space="preserve"> user behaviour (7) recommendation</w:t>
      </w:r>
      <w:r w:rsidR="002903D9">
        <w:rPr>
          <w:rFonts w:eastAsia="Arial"/>
        </w:rPr>
        <w:t>.</w:t>
      </w:r>
    </w:p>
    <w:p w14:paraId="646786D7" w14:textId="77777777" w:rsidR="00E21263" w:rsidRPr="00322410" w:rsidRDefault="00E21263" w:rsidP="008F4137">
      <w:pPr>
        <w:rPr>
          <w:rFonts w:ascii="Arial" w:eastAsia="Courier New" w:hAnsi="Arial" w:cs="Arial"/>
          <w:sz w:val="24"/>
          <w:szCs w:val="24"/>
          <w:lang w:eastAsia="en-US"/>
        </w:rPr>
      </w:pPr>
    </w:p>
    <w:p w14:paraId="016A5160" w14:textId="2A64A066" w:rsidR="009475F2" w:rsidRDefault="00D378E1" w:rsidP="005629F1">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2. </w:t>
      </w:r>
      <w:bookmarkStart w:id="17" w:name="_Toc96083533"/>
      <w:r w:rsidR="009475F2">
        <w:t>Affordability</w:t>
      </w:r>
      <w:bookmarkEnd w:id="17"/>
    </w:p>
    <w:p w14:paraId="36AFD708" w14:textId="5C28DEF2" w:rsidR="007A0BE3" w:rsidRPr="002F4658" w:rsidRDefault="002F4658" w:rsidP="005629F1">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The recommendation is for a speed management plan to be develop</w:t>
      </w:r>
      <w:r w:rsidR="001419A6">
        <w:rPr>
          <w:rFonts w:ascii="Arial" w:eastAsia="Courier New" w:hAnsi="Arial" w:cs="Arial"/>
          <w:sz w:val="24"/>
          <w:szCs w:val="24"/>
          <w:lang w:eastAsia="en-US"/>
        </w:rPr>
        <w:t>ed</w:t>
      </w:r>
      <w:r>
        <w:rPr>
          <w:rFonts w:ascii="Arial" w:eastAsia="Courier New" w:hAnsi="Arial" w:cs="Arial"/>
          <w:sz w:val="24"/>
          <w:szCs w:val="24"/>
          <w:lang w:eastAsia="en-US"/>
        </w:rPr>
        <w:t xml:space="preserve">, which is </w:t>
      </w:r>
      <w:r w:rsidR="000C1A12">
        <w:rPr>
          <w:rFonts w:ascii="Arial" w:eastAsia="Courier New" w:hAnsi="Arial" w:cs="Arial"/>
          <w:sz w:val="24"/>
          <w:szCs w:val="24"/>
          <w:lang w:eastAsia="en-US"/>
        </w:rPr>
        <w:t>likely to be relatively inexpensive</w:t>
      </w:r>
      <w:r w:rsidR="002A7B6A">
        <w:rPr>
          <w:rFonts w:ascii="Arial" w:eastAsia="Courier New" w:hAnsi="Arial" w:cs="Arial"/>
          <w:sz w:val="24"/>
          <w:szCs w:val="24"/>
          <w:lang w:eastAsia="en-US"/>
        </w:rPr>
        <w:t xml:space="preserve">, with funding </w:t>
      </w:r>
      <w:r w:rsidR="009D17D7">
        <w:rPr>
          <w:rFonts w:ascii="Arial" w:eastAsia="Courier New" w:hAnsi="Arial" w:cs="Arial"/>
          <w:sz w:val="24"/>
          <w:szCs w:val="24"/>
          <w:lang w:eastAsia="en-US"/>
        </w:rPr>
        <w:t>potentially available within existing funding streams</w:t>
      </w:r>
      <w:r w:rsidR="00E77A6C">
        <w:rPr>
          <w:rFonts w:ascii="Arial" w:eastAsia="Courier New" w:hAnsi="Arial" w:cs="Arial"/>
          <w:sz w:val="24"/>
          <w:szCs w:val="24"/>
          <w:lang w:eastAsia="en-US"/>
        </w:rPr>
        <w:t xml:space="preserve"> to fund the initial analysis and study required to support the plan’s development</w:t>
      </w:r>
      <w:r w:rsidR="000C1A12">
        <w:rPr>
          <w:rFonts w:ascii="Arial" w:eastAsia="Courier New" w:hAnsi="Arial" w:cs="Arial"/>
          <w:sz w:val="24"/>
          <w:szCs w:val="24"/>
          <w:lang w:eastAsia="en-US"/>
        </w:rPr>
        <w:t xml:space="preserve">. The implementation of the plan could result in significant investment </w:t>
      </w:r>
      <w:r w:rsidR="00084B01">
        <w:rPr>
          <w:rFonts w:ascii="Arial" w:eastAsia="Courier New" w:hAnsi="Arial" w:cs="Arial"/>
          <w:sz w:val="24"/>
          <w:szCs w:val="24"/>
          <w:lang w:eastAsia="en-US"/>
        </w:rPr>
        <w:t xml:space="preserve">if enhancement or modification to the network is </w:t>
      </w:r>
      <w:r w:rsidR="001E6F69">
        <w:rPr>
          <w:rFonts w:ascii="Arial" w:eastAsia="Courier New" w:hAnsi="Arial" w:cs="Arial"/>
          <w:sz w:val="24"/>
          <w:szCs w:val="24"/>
          <w:lang w:eastAsia="en-US"/>
        </w:rPr>
        <w:t>required to</w:t>
      </w:r>
      <w:r w:rsidR="00DD6176">
        <w:rPr>
          <w:rFonts w:ascii="Arial" w:eastAsia="Courier New" w:hAnsi="Arial" w:cs="Arial"/>
          <w:sz w:val="24"/>
          <w:szCs w:val="24"/>
          <w:lang w:eastAsia="en-US"/>
        </w:rPr>
        <w:t xml:space="preserve"> </w:t>
      </w:r>
      <w:r w:rsidR="00CE2B98">
        <w:rPr>
          <w:rFonts w:ascii="Arial" w:eastAsia="Courier New" w:hAnsi="Arial" w:cs="Arial"/>
          <w:sz w:val="24"/>
          <w:szCs w:val="24"/>
          <w:lang w:eastAsia="en-US"/>
        </w:rPr>
        <w:t>encourage compliance with the outcome</w:t>
      </w:r>
      <w:r w:rsidR="00CF0985">
        <w:rPr>
          <w:rFonts w:ascii="Arial" w:eastAsia="Courier New" w:hAnsi="Arial" w:cs="Arial"/>
          <w:sz w:val="24"/>
          <w:szCs w:val="24"/>
          <w:lang w:eastAsia="en-US"/>
        </w:rPr>
        <w:t>s</w:t>
      </w:r>
      <w:r w:rsidR="00CE2B98">
        <w:rPr>
          <w:rFonts w:ascii="Arial" w:eastAsia="Courier New" w:hAnsi="Arial" w:cs="Arial"/>
          <w:sz w:val="24"/>
          <w:szCs w:val="24"/>
          <w:lang w:eastAsia="en-US"/>
        </w:rPr>
        <w:t xml:space="preserve"> of the plan. Further interventions on behaviour change campaigns, which </w:t>
      </w:r>
      <w:r w:rsidR="001C72BA">
        <w:rPr>
          <w:rFonts w:ascii="Arial" w:eastAsia="Courier New" w:hAnsi="Arial" w:cs="Arial"/>
          <w:sz w:val="24"/>
          <w:szCs w:val="24"/>
          <w:lang w:eastAsia="en-US"/>
        </w:rPr>
        <w:t>would</w:t>
      </w:r>
      <w:r w:rsidR="00CE2B98">
        <w:rPr>
          <w:rFonts w:ascii="Arial" w:eastAsia="Courier New" w:hAnsi="Arial" w:cs="Arial"/>
          <w:sz w:val="24"/>
          <w:szCs w:val="24"/>
          <w:lang w:eastAsia="en-US"/>
        </w:rPr>
        <w:t xml:space="preserve"> be required to change road user behaviour in relation to speed</w:t>
      </w:r>
      <w:r w:rsidR="005C19EB">
        <w:rPr>
          <w:rFonts w:ascii="Arial" w:eastAsia="Courier New" w:hAnsi="Arial" w:cs="Arial"/>
          <w:sz w:val="24"/>
          <w:szCs w:val="24"/>
          <w:lang w:eastAsia="en-US"/>
        </w:rPr>
        <w:t>,</w:t>
      </w:r>
      <w:r w:rsidR="00CE2B98">
        <w:rPr>
          <w:rFonts w:ascii="Arial" w:eastAsia="Courier New" w:hAnsi="Arial" w:cs="Arial"/>
          <w:sz w:val="24"/>
          <w:szCs w:val="24"/>
          <w:lang w:eastAsia="en-US"/>
        </w:rPr>
        <w:t xml:space="preserve"> are </w:t>
      </w:r>
      <w:r w:rsidR="00F52D71">
        <w:rPr>
          <w:rFonts w:ascii="Arial" w:eastAsia="Courier New" w:hAnsi="Arial" w:cs="Arial"/>
          <w:sz w:val="24"/>
          <w:szCs w:val="24"/>
          <w:lang w:eastAsia="en-US"/>
        </w:rPr>
        <w:t>appraised further</w:t>
      </w:r>
      <w:r w:rsidR="00CE2B98">
        <w:rPr>
          <w:rFonts w:ascii="Arial" w:eastAsia="Courier New" w:hAnsi="Arial" w:cs="Arial"/>
          <w:sz w:val="24"/>
          <w:szCs w:val="24"/>
          <w:lang w:eastAsia="en-US"/>
        </w:rPr>
        <w:t xml:space="preserve"> under </w:t>
      </w:r>
      <w:proofErr w:type="gramStart"/>
      <w:r w:rsidR="00CE2B98">
        <w:rPr>
          <w:rFonts w:ascii="Arial" w:eastAsia="Courier New" w:hAnsi="Arial" w:cs="Arial"/>
          <w:sz w:val="24"/>
          <w:szCs w:val="24"/>
          <w:lang w:eastAsia="en-US"/>
        </w:rPr>
        <w:t>Chang</w:t>
      </w:r>
      <w:r w:rsidR="002047A6">
        <w:rPr>
          <w:rFonts w:ascii="Arial" w:eastAsia="Courier New" w:hAnsi="Arial" w:cs="Arial"/>
          <w:sz w:val="24"/>
          <w:szCs w:val="24"/>
          <w:lang w:eastAsia="en-US"/>
        </w:rPr>
        <w:t>ing</w:t>
      </w:r>
      <w:r w:rsidR="00CE2B98">
        <w:rPr>
          <w:rFonts w:ascii="Arial" w:eastAsia="Courier New" w:hAnsi="Arial" w:cs="Arial"/>
          <w:sz w:val="24"/>
          <w:szCs w:val="24"/>
          <w:lang w:eastAsia="en-US"/>
        </w:rPr>
        <w:t xml:space="preserve"> road</w:t>
      </w:r>
      <w:proofErr w:type="gramEnd"/>
      <w:r w:rsidR="00CE2B98">
        <w:rPr>
          <w:rFonts w:ascii="Arial" w:eastAsia="Courier New" w:hAnsi="Arial" w:cs="Arial"/>
          <w:sz w:val="24"/>
          <w:szCs w:val="24"/>
          <w:lang w:eastAsia="en-US"/>
        </w:rPr>
        <w:t xml:space="preserve"> user behaviour</w:t>
      </w:r>
      <w:r w:rsidR="007602E9">
        <w:rPr>
          <w:rFonts w:ascii="Arial" w:eastAsia="Courier New" w:hAnsi="Arial" w:cs="Arial"/>
          <w:sz w:val="24"/>
          <w:szCs w:val="24"/>
          <w:lang w:eastAsia="en-US"/>
        </w:rPr>
        <w:t xml:space="preserve"> (7)</w:t>
      </w:r>
      <w:r w:rsidR="007A0BE3" w:rsidRPr="002F4658">
        <w:rPr>
          <w:rFonts w:ascii="Arial" w:eastAsia="Courier New" w:hAnsi="Arial" w:cs="Arial"/>
          <w:sz w:val="24"/>
          <w:szCs w:val="24"/>
          <w:lang w:eastAsia="en-US"/>
        </w:rPr>
        <w:t xml:space="preserve">. </w:t>
      </w:r>
      <w:r w:rsidR="000B5E2F" w:rsidRPr="000B5E2F">
        <w:rPr>
          <w:rFonts w:ascii="Arial" w:eastAsia="Courier New" w:hAnsi="Arial" w:cs="Arial"/>
          <w:sz w:val="24"/>
          <w:szCs w:val="24"/>
          <w:lang w:eastAsia="en-US"/>
        </w:rPr>
        <w:t xml:space="preserve">Revenue funding </w:t>
      </w:r>
      <w:r w:rsidR="001C72BA">
        <w:rPr>
          <w:rFonts w:ascii="Arial" w:eastAsia="Courier New" w:hAnsi="Arial" w:cs="Arial"/>
          <w:sz w:val="24"/>
          <w:szCs w:val="24"/>
          <w:lang w:eastAsia="en-US"/>
        </w:rPr>
        <w:t>would</w:t>
      </w:r>
      <w:r w:rsidR="000B5E2F" w:rsidRPr="000B5E2F">
        <w:rPr>
          <w:rFonts w:ascii="Arial" w:eastAsia="Courier New" w:hAnsi="Arial" w:cs="Arial"/>
          <w:sz w:val="24"/>
          <w:szCs w:val="24"/>
          <w:lang w:eastAsia="en-US"/>
        </w:rPr>
        <w:t xml:space="preserve"> also be required to ensure that schemes are maintained and enforced.</w:t>
      </w:r>
    </w:p>
    <w:p w14:paraId="69D646DE" w14:textId="74DACB58" w:rsidR="00BF5DF5" w:rsidRDefault="0046388B">
      <w:pPr>
        <w:rPr>
          <w:rFonts w:ascii="Arial" w:eastAsia="Courier New" w:hAnsi="Arial" w:cs="Arial"/>
          <w:sz w:val="24"/>
          <w:szCs w:val="24"/>
          <w:lang w:eastAsia="en-US"/>
        </w:rPr>
      </w:pPr>
      <w:r>
        <w:rPr>
          <w:rFonts w:ascii="Arial" w:eastAsia="Courier New" w:hAnsi="Arial" w:cs="Arial"/>
          <w:sz w:val="24"/>
          <w:szCs w:val="24"/>
          <w:lang w:eastAsia="en-US"/>
        </w:rPr>
        <w:br w:type="page"/>
      </w:r>
    </w:p>
    <w:p w14:paraId="08B7E5F5" w14:textId="77777777" w:rsidR="00BF5DF5" w:rsidRDefault="00BF5DF5">
      <w:pPr>
        <w:rPr>
          <w:rFonts w:ascii="Arial" w:eastAsia="Courier New" w:hAnsi="Arial" w:cs="Arial"/>
          <w:sz w:val="24"/>
          <w:szCs w:val="24"/>
          <w:lang w:eastAsia="en-US"/>
        </w:rPr>
      </w:pPr>
    </w:p>
    <w:p w14:paraId="57E24A95" w14:textId="3969E5DB" w:rsidR="009475F2" w:rsidRPr="0065476B" w:rsidRDefault="00D378E1" w:rsidP="005629F1">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3. </w:t>
      </w:r>
      <w:bookmarkStart w:id="18" w:name="_Toc96083534"/>
      <w:r w:rsidR="009475F2" w:rsidRPr="002027BF">
        <w:t>Public Acceptability</w:t>
      </w:r>
      <w:bookmarkEnd w:id="18"/>
    </w:p>
    <w:p w14:paraId="027BA04A" w14:textId="05D2B96F" w:rsidR="00BB3673" w:rsidRPr="00CE2B98" w:rsidRDefault="00BB3673" w:rsidP="005629F1">
      <w:pPr>
        <w:pStyle w:val="STPR2BodyText"/>
        <w:pBdr>
          <w:top w:val="single" w:sz="4" w:space="1" w:color="auto"/>
          <w:left w:val="single" w:sz="4" w:space="4" w:color="auto"/>
          <w:bottom w:val="single" w:sz="4" w:space="1" w:color="auto"/>
          <w:right w:val="single" w:sz="4" w:space="4" w:color="auto"/>
        </w:pBdr>
        <w:rPr>
          <w:lang w:eastAsia="en-US"/>
        </w:rPr>
      </w:pPr>
      <w:r w:rsidRPr="00CE2B98">
        <w:rPr>
          <w:lang w:eastAsia="en-US"/>
        </w:rPr>
        <w:t xml:space="preserve">Wide public support is anticipated for </w:t>
      </w:r>
      <w:r w:rsidR="00CE2B98">
        <w:rPr>
          <w:lang w:eastAsia="en-US"/>
        </w:rPr>
        <w:t xml:space="preserve">this </w:t>
      </w:r>
      <w:r w:rsidR="00E55E16">
        <w:rPr>
          <w:lang w:eastAsia="en-US"/>
        </w:rPr>
        <w:t>recommendation as it is likely to improve road safety</w:t>
      </w:r>
      <w:r w:rsidR="00CE2B98">
        <w:rPr>
          <w:lang w:eastAsia="en-US"/>
        </w:rPr>
        <w:t xml:space="preserve">, however there may be </w:t>
      </w:r>
      <w:r w:rsidR="00C91B83">
        <w:rPr>
          <w:lang w:eastAsia="en-US"/>
        </w:rPr>
        <w:t xml:space="preserve">an element of the public who </w:t>
      </w:r>
      <w:r w:rsidR="00C670DA">
        <w:rPr>
          <w:lang w:eastAsia="en-US"/>
        </w:rPr>
        <w:t xml:space="preserve">react negatively to the proposals as </w:t>
      </w:r>
      <w:r w:rsidR="00F17C8F">
        <w:rPr>
          <w:lang w:eastAsia="en-US"/>
        </w:rPr>
        <w:t xml:space="preserve">the outcomes of the recommendation </w:t>
      </w:r>
      <w:r w:rsidR="00C670DA">
        <w:rPr>
          <w:lang w:eastAsia="en-US"/>
        </w:rPr>
        <w:t>could increase journey times</w:t>
      </w:r>
      <w:r w:rsidR="00F17C8F">
        <w:rPr>
          <w:lang w:eastAsia="en-US"/>
        </w:rPr>
        <w:t xml:space="preserve"> for general traffic, particularly on longer distance </w:t>
      </w:r>
      <w:r w:rsidR="004B704C">
        <w:rPr>
          <w:lang w:eastAsia="en-US"/>
        </w:rPr>
        <w:t>journeys</w:t>
      </w:r>
      <w:r w:rsidR="00C670DA">
        <w:rPr>
          <w:lang w:eastAsia="en-US"/>
        </w:rPr>
        <w:t>.</w:t>
      </w:r>
    </w:p>
    <w:p w14:paraId="14C02805" w14:textId="46266F4F" w:rsidR="00BB3673" w:rsidRDefault="00BB3673" w:rsidP="005629F1">
      <w:pPr>
        <w:pStyle w:val="STPR2BodyText"/>
        <w:pBdr>
          <w:top w:val="single" w:sz="4" w:space="1" w:color="auto"/>
          <w:left w:val="single" w:sz="4" w:space="4" w:color="auto"/>
          <w:bottom w:val="single" w:sz="4" w:space="1" w:color="auto"/>
          <w:right w:val="single" w:sz="4" w:space="4" w:color="auto"/>
        </w:pBdr>
        <w:rPr>
          <w:lang w:eastAsia="en-US"/>
        </w:rPr>
      </w:pPr>
      <w:r w:rsidRPr="00CE2B98">
        <w:rPr>
          <w:lang w:eastAsia="en-US"/>
        </w:rPr>
        <w:t xml:space="preserve">There is, however, likely to be support from stakeholders in the wider business community </w:t>
      </w:r>
      <w:r w:rsidR="000924F6">
        <w:rPr>
          <w:lang w:eastAsia="en-US"/>
        </w:rPr>
        <w:t xml:space="preserve">as an increase in the HGV speed limit </w:t>
      </w:r>
      <w:r w:rsidR="004B704C">
        <w:rPr>
          <w:lang w:eastAsia="en-US"/>
        </w:rPr>
        <w:t xml:space="preserve">is likely to </w:t>
      </w:r>
      <w:r w:rsidR="000924F6">
        <w:rPr>
          <w:lang w:eastAsia="en-US"/>
        </w:rPr>
        <w:t>be seen as a positive</w:t>
      </w:r>
      <w:r w:rsidR="004B704C">
        <w:rPr>
          <w:lang w:eastAsia="en-US"/>
        </w:rPr>
        <w:t xml:space="preserve">, particularly </w:t>
      </w:r>
      <w:r w:rsidR="000924F6">
        <w:rPr>
          <w:lang w:eastAsia="en-US"/>
        </w:rPr>
        <w:t>by</w:t>
      </w:r>
      <w:r w:rsidR="00BB6F4F">
        <w:rPr>
          <w:lang w:eastAsia="en-US"/>
        </w:rPr>
        <w:t xml:space="preserve"> those industries </w:t>
      </w:r>
      <w:r w:rsidR="000D6FA4">
        <w:rPr>
          <w:lang w:eastAsia="en-US"/>
        </w:rPr>
        <w:t>that rely on the road network to transport goods</w:t>
      </w:r>
      <w:r w:rsidR="00813B4E">
        <w:rPr>
          <w:lang w:eastAsia="en-US"/>
        </w:rPr>
        <w:t xml:space="preserve"> and</w:t>
      </w:r>
      <w:r w:rsidR="000D6FA4">
        <w:rPr>
          <w:lang w:eastAsia="en-US"/>
        </w:rPr>
        <w:t xml:space="preserve"> time</w:t>
      </w:r>
      <w:r w:rsidR="00476270">
        <w:rPr>
          <w:lang w:eastAsia="en-US"/>
        </w:rPr>
        <w:t>-</w:t>
      </w:r>
      <w:r w:rsidR="000D6FA4">
        <w:rPr>
          <w:lang w:eastAsia="en-US"/>
        </w:rPr>
        <w:t xml:space="preserve">critical produce. </w:t>
      </w:r>
    </w:p>
    <w:p w14:paraId="2349DA4A" w14:textId="2C530658" w:rsidR="00E17B85" w:rsidRPr="00CE2B98" w:rsidRDefault="007A721A" w:rsidP="005629F1">
      <w:pPr>
        <w:pStyle w:val="STPR2BodyText"/>
        <w:pBdr>
          <w:top w:val="single" w:sz="4" w:space="1" w:color="auto"/>
          <w:left w:val="single" w:sz="4" w:space="4" w:color="auto"/>
          <w:bottom w:val="single" w:sz="4" w:space="1" w:color="auto"/>
          <w:right w:val="single" w:sz="4" w:space="4" w:color="auto"/>
        </w:pBdr>
        <w:rPr>
          <w:lang w:eastAsia="en-US"/>
        </w:rPr>
      </w:pPr>
      <w:r>
        <w:rPr>
          <w:lang w:eastAsia="en-US"/>
        </w:rPr>
        <w:t xml:space="preserve">There may also be support from </w:t>
      </w:r>
      <w:r w:rsidR="00A2506F">
        <w:rPr>
          <w:lang w:eastAsia="en-US"/>
        </w:rPr>
        <w:t>wider environmental groups as this recommendation is likely to</w:t>
      </w:r>
      <w:r w:rsidR="003E0AA3">
        <w:rPr>
          <w:lang w:eastAsia="en-US"/>
        </w:rPr>
        <w:t xml:space="preserve"> reduce road-based emissions as vehicles travel at more efficient speeds. The</w:t>
      </w:r>
      <w:r w:rsidR="00131DBF">
        <w:rPr>
          <w:lang w:eastAsia="en-US"/>
        </w:rPr>
        <w:t>re</w:t>
      </w:r>
      <w:r w:rsidR="003E0AA3">
        <w:rPr>
          <w:lang w:eastAsia="en-US"/>
        </w:rPr>
        <w:t xml:space="preserve"> is also the potential for mode shift in urban areas, reducing the reliance o</w:t>
      </w:r>
      <w:r w:rsidR="005B4AF5">
        <w:rPr>
          <w:lang w:eastAsia="en-US"/>
        </w:rPr>
        <w:t>n private vehicles.</w:t>
      </w:r>
    </w:p>
    <w:p w14:paraId="75ED34F2" w14:textId="4F36517B" w:rsidR="00600BD6" w:rsidRDefault="00600BD6">
      <w:pPr>
        <w:rPr>
          <w:rFonts w:ascii="Arial" w:hAnsi="Arial" w:cs="Arial"/>
          <w:b/>
          <w:bCs/>
          <w:color w:val="626266"/>
          <w:sz w:val="28"/>
          <w:szCs w:val="28"/>
          <w:lang w:val="en-US"/>
        </w:rPr>
      </w:pPr>
    </w:p>
    <w:p w14:paraId="2A4861E4" w14:textId="558319B3" w:rsidR="009475F2" w:rsidRDefault="00ED7A94">
      <w:pPr>
        <w:pStyle w:val="STPR2Heading2"/>
        <w:ind w:left="567" w:hanging="567"/>
      </w:pPr>
      <w:r>
        <w:t>Statutory Impact Assessment criteria</w:t>
      </w:r>
    </w:p>
    <w:p w14:paraId="0D97627D" w14:textId="12A7D570" w:rsidR="009475F2" w:rsidRDefault="00D378E1" w:rsidP="005629F1">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9" w:name="_Toc96083536"/>
      <w:r>
        <w:t xml:space="preserve">1. </w:t>
      </w:r>
      <w:bookmarkStart w:id="20" w:name="_Toc96083537"/>
      <w:bookmarkStart w:id="21" w:name="_Ref100042714"/>
      <w:bookmarkEnd w:id="19"/>
      <w:r w:rsidR="009475F2">
        <w:t>Strategic Environmental Assessment (SEA</w:t>
      </w:r>
      <w:bookmarkEnd w:id="20"/>
      <w:r w:rsidR="009475F2">
        <w:t>)</w:t>
      </w:r>
      <w:bookmarkEnd w:id="21"/>
    </w:p>
    <w:p w14:paraId="6C6167A4" w14:textId="142B2471" w:rsidR="00B670BB" w:rsidRDefault="00B670BB" w:rsidP="005629F1">
      <w:pPr>
        <w:pStyle w:val="STPR2BodyText"/>
        <w:pBdr>
          <w:top w:val="single" w:sz="4" w:space="1" w:color="auto"/>
          <w:left w:val="single" w:sz="4" w:space="4" w:color="auto"/>
          <w:bottom w:val="single" w:sz="4" w:space="1" w:color="auto"/>
          <w:right w:val="single" w:sz="4" w:space="4" w:color="auto"/>
        </w:pBdr>
      </w:pPr>
      <w:r>
        <w:rPr>
          <w:noProof/>
        </w:rPr>
        <w:drawing>
          <wp:inline distT="0" distB="0" distL="0" distR="0" wp14:anchorId="5621CB6E" wp14:editId="73568537">
            <wp:extent cx="6044054" cy="682717"/>
            <wp:effectExtent l="0" t="0" r="0" b="317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84022" cy="687232"/>
                    </a:xfrm>
                    <a:prstGeom prst="rect">
                      <a:avLst/>
                    </a:prstGeom>
                    <a:noFill/>
                    <a:ln>
                      <a:noFill/>
                    </a:ln>
                  </pic:spPr>
                </pic:pic>
              </a:graphicData>
            </a:graphic>
          </wp:inline>
        </w:drawing>
      </w:r>
    </w:p>
    <w:p w14:paraId="1ABC67CA" w14:textId="2005D6A7" w:rsidR="0062519F" w:rsidRDefault="0062519F" w:rsidP="005629F1">
      <w:pPr>
        <w:pStyle w:val="STPR2BodyText"/>
        <w:pBdr>
          <w:top w:val="single" w:sz="4" w:space="1" w:color="auto"/>
          <w:left w:val="single" w:sz="4" w:space="4" w:color="auto"/>
          <w:bottom w:val="single" w:sz="4" w:space="1" w:color="auto"/>
          <w:right w:val="single" w:sz="4" w:space="4" w:color="auto"/>
        </w:pBdr>
        <w:rPr>
          <w:lang w:eastAsia="en-US"/>
        </w:rPr>
      </w:pPr>
      <w:r>
        <w:rPr>
          <w:lang w:eastAsia="en-US"/>
        </w:rPr>
        <w:t>The recommendation is</w:t>
      </w:r>
      <w:r w:rsidR="00B65856">
        <w:rPr>
          <w:lang w:eastAsia="en-US"/>
        </w:rPr>
        <w:t xml:space="preserve"> </w:t>
      </w:r>
      <w:r w:rsidR="00936BF0">
        <w:rPr>
          <w:lang w:eastAsia="en-US"/>
        </w:rPr>
        <w:t>anticipated</w:t>
      </w:r>
      <w:r w:rsidR="00B65856">
        <w:rPr>
          <w:lang w:eastAsia="en-US"/>
        </w:rPr>
        <w:t xml:space="preserve"> to lower the average speeds of vehicles, which</w:t>
      </w:r>
      <w:r w:rsidR="00936BF0">
        <w:rPr>
          <w:lang w:eastAsia="en-US"/>
        </w:rPr>
        <w:t xml:space="preserve"> is</w:t>
      </w:r>
      <w:r>
        <w:rPr>
          <w:lang w:eastAsia="en-US"/>
        </w:rPr>
        <w:t xml:space="preserve"> likely to result in </w:t>
      </w:r>
      <w:r w:rsidR="00FD26CC">
        <w:rPr>
          <w:lang w:eastAsia="en-US"/>
        </w:rPr>
        <w:t xml:space="preserve">moderate </w:t>
      </w:r>
      <w:r>
        <w:rPr>
          <w:lang w:eastAsia="en-US"/>
        </w:rPr>
        <w:t xml:space="preserve">positive effects on the SEA Objective related to </w:t>
      </w:r>
      <w:r w:rsidR="004B001E">
        <w:rPr>
          <w:lang w:eastAsia="en-US"/>
        </w:rPr>
        <w:t>s</w:t>
      </w:r>
      <w:r>
        <w:rPr>
          <w:lang w:eastAsia="en-US"/>
        </w:rPr>
        <w:t xml:space="preserve">afety (Objective 7), due to improvements in safety on the road network. </w:t>
      </w:r>
    </w:p>
    <w:p w14:paraId="48E67FBB" w14:textId="2822FCC3" w:rsidR="0062519F" w:rsidRDefault="0062519F" w:rsidP="005629F1">
      <w:pPr>
        <w:pStyle w:val="STPR2BodyText"/>
        <w:pBdr>
          <w:top w:val="single" w:sz="4" w:space="1" w:color="auto"/>
          <w:left w:val="single" w:sz="4" w:space="4" w:color="auto"/>
          <w:bottom w:val="single" w:sz="4" w:space="1" w:color="auto"/>
          <w:right w:val="single" w:sz="4" w:space="4" w:color="auto"/>
        </w:pBdr>
        <w:rPr>
          <w:lang w:eastAsia="en-US"/>
        </w:rPr>
      </w:pPr>
      <w:r>
        <w:rPr>
          <w:lang w:eastAsia="en-US"/>
        </w:rPr>
        <w:t xml:space="preserve">Minor positive effects have been assessed in relation to </w:t>
      </w:r>
      <w:r w:rsidR="00A77AFD" w:rsidRPr="00A77AFD">
        <w:rPr>
          <w:lang w:eastAsia="en-US"/>
        </w:rPr>
        <w:t>reducing greenhouse gas emissions (Objective 1)</w:t>
      </w:r>
      <w:r w:rsidR="005A58C1">
        <w:rPr>
          <w:lang w:eastAsia="en-US"/>
        </w:rPr>
        <w:t xml:space="preserve">, </w:t>
      </w:r>
      <w:r w:rsidR="00A77AFD" w:rsidRPr="00A77AFD">
        <w:rPr>
          <w:lang w:eastAsia="en-US"/>
        </w:rPr>
        <w:t>improving air quality (Objective 3)</w:t>
      </w:r>
      <w:r w:rsidR="00DB7833">
        <w:rPr>
          <w:lang w:eastAsia="en-US"/>
        </w:rPr>
        <w:t xml:space="preserve"> and quality of life </w:t>
      </w:r>
      <w:r>
        <w:rPr>
          <w:lang w:eastAsia="en-US"/>
        </w:rPr>
        <w:t>(Objective</w:t>
      </w:r>
      <w:r w:rsidR="00DB7833">
        <w:rPr>
          <w:lang w:eastAsia="en-US"/>
        </w:rPr>
        <w:t xml:space="preserve"> </w:t>
      </w:r>
      <w:r>
        <w:rPr>
          <w:lang w:eastAsia="en-US"/>
        </w:rPr>
        <w:t>4), as reduced speeds should help to reduce greenhouse gas and other vehicle emissions</w:t>
      </w:r>
      <w:r w:rsidR="00830B4F">
        <w:rPr>
          <w:lang w:eastAsia="en-US"/>
        </w:rPr>
        <w:t>, whilst also potentially</w:t>
      </w:r>
      <w:r>
        <w:rPr>
          <w:lang w:eastAsia="en-US"/>
        </w:rPr>
        <w:t xml:space="preserve"> encourag</w:t>
      </w:r>
      <w:r w:rsidR="00830B4F">
        <w:rPr>
          <w:lang w:eastAsia="en-US"/>
        </w:rPr>
        <w:t>ing</w:t>
      </w:r>
      <w:r>
        <w:rPr>
          <w:lang w:eastAsia="en-US"/>
        </w:rPr>
        <w:t xml:space="preserve"> </w:t>
      </w:r>
      <w:r w:rsidR="00830B4F">
        <w:rPr>
          <w:lang w:eastAsia="en-US"/>
        </w:rPr>
        <w:t xml:space="preserve">a mode shift to </w:t>
      </w:r>
      <w:r>
        <w:rPr>
          <w:lang w:eastAsia="en-US"/>
        </w:rPr>
        <w:t>active travel</w:t>
      </w:r>
      <w:r w:rsidR="009B4D76">
        <w:rPr>
          <w:lang w:eastAsia="en-US"/>
        </w:rPr>
        <w:t xml:space="preserve"> within urban areas</w:t>
      </w:r>
      <w:r>
        <w:rPr>
          <w:lang w:eastAsia="en-US"/>
        </w:rPr>
        <w:t xml:space="preserve">. </w:t>
      </w:r>
    </w:p>
    <w:p w14:paraId="4DBF107C" w14:textId="7207E640" w:rsidR="0062519F" w:rsidRDefault="0062519F" w:rsidP="005629F1">
      <w:pPr>
        <w:pStyle w:val="STPR2BodyText"/>
        <w:pBdr>
          <w:top w:val="single" w:sz="4" w:space="1" w:color="auto"/>
          <w:left w:val="single" w:sz="4" w:space="4" w:color="auto"/>
          <w:bottom w:val="single" w:sz="4" w:space="1" w:color="auto"/>
          <w:right w:val="single" w:sz="4" w:space="4" w:color="auto"/>
        </w:pBdr>
        <w:rPr>
          <w:lang w:eastAsia="en-US"/>
        </w:rPr>
      </w:pPr>
      <w:r>
        <w:rPr>
          <w:lang w:eastAsia="en-US"/>
        </w:rPr>
        <w:t xml:space="preserve">Similarly, </w:t>
      </w:r>
      <w:r w:rsidR="00AA4613">
        <w:rPr>
          <w:lang w:eastAsia="en-US"/>
        </w:rPr>
        <w:t xml:space="preserve">a reduction in speed limit is anticipated to reduce </w:t>
      </w:r>
      <w:r>
        <w:rPr>
          <w:lang w:eastAsia="en-US"/>
        </w:rPr>
        <w:t>noise and vibration (SEA Objective 5</w:t>
      </w:r>
      <w:r w:rsidR="00AA4613">
        <w:rPr>
          <w:lang w:eastAsia="en-US"/>
        </w:rPr>
        <w:t>),</w:t>
      </w:r>
      <w:r w:rsidR="003741AF">
        <w:rPr>
          <w:lang w:eastAsia="en-US"/>
        </w:rPr>
        <w:t xml:space="preserve"> which has been assessed as</w:t>
      </w:r>
      <w:r>
        <w:rPr>
          <w:lang w:eastAsia="en-US"/>
        </w:rPr>
        <w:t xml:space="preserve"> a minor positive effect. </w:t>
      </w:r>
    </w:p>
    <w:p w14:paraId="6554C9DE" w14:textId="305D44F3" w:rsidR="00B670BB" w:rsidRDefault="0062519F" w:rsidP="005629F1">
      <w:pPr>
        <w:pStyle w:val="STPR2BodyText"/>
        <w:pBdr>
          <w:top w:val="single" w:sz="4" w:space="1" w:color="auto"/>
          <w:left w:val="single" w:sz="4" w:space="4" w:color="auto"/>
          <w:bottom w:val="single" w:sz="4" w:space="1" w:color="auto"/>
          <w:right w:val="single" w:sz="4" w:space="4" w:color="auto"/>
        </w:pBdr>
        <w:rPr>
          <w:lang w:eastAsia="en-US"/>
        </w:rPr>
      </w:pPr>
      <w:r>
        <w:rPr>
          <w:lang w:eastAsia="en-US"/>
        </w:rPr>
        <w:t>The recommendation has no (or negligible) clear relationship to the achievement of SEA Objective 6</w:t>
      </w:r>
      <w:r w:rsidR="007F0E21">
        <w:rPr>
          <w:lang w:eastAsia="en-US"/>
        </w:rPr>
        <w:t>, which relates to the development of high-quality places</w:t>
      </w:r>
      <w:r>
        <w:rPr>
          <w:lang w:eastAsia="en-US"/>
        </w:rPr>
        <w:t xml:space="preserve">. The recommendation is not anticipated to adapt the transport network to the effects of climate change or reduce the use of natural resources and therefore is unlikely to have a notable effect on the achievement of SEA </w:t>
      </w:r>
      <w:r w:rsidRPr="00C60962">
        <w:rPr>
          <w:lang w:eastAsia="en-US"/>
        </w:rPr>
        <w:t>Ob</w:t>
      </w:r>
      <w:r w:rsidRPr="00032615">
        <w:rPr>
          <w:lang w:eastAsia="en-US"/>
        </w:rPr>
        <w:t>jectives 2</w:t>
      </w:r>
      <w:r w:rsidR="007F0E21" w:rsidRPr="00752C00">
        <w:rPr>
          <w:lang w:eastAsia="en-US"/>
        </w:rPr>
        <w:t xml:space="preserve"> (climate adaptation)</w:t>
      </w:r>
      <w:r w:rsidRPr="00752C00">
        <w:rPr>
          <w:lang w:eastAsia="en-US"/>
        </w:rPr>
        <w:t>, 8 and 9</w:t>
      </w:r>
      <w:r w:rsidR="007F0E21" w:rsidRPr="00161AB1">
        <w:rPr>
          <w:lang w:eastAsia="en-US"/>
        </w:rPr>
        <w:t xml:space="preserve"> (</w:t>
      </w:r>
      <w:r w:rsidR="00E27761">
        <w:rPr>
          <w:lang w:eastAsia="en-US"/>
        </w:rPr>
        <w:t>sustainability of the transport network and natural resource usage</w:t>
      </w:r>
      <w:r w:rsidR="00D758B2" w:rsidRPr="00032615">
        <w:rPr>
          <w:lang w:eastAsia="en-US"/>
        </w:rPr>
        <w:t>)</w:t>
      </w:r>
      <w:r w:rsidRPr="00752C00">
        <w:rPr>
          <w:lang w:eastAsia="en-US"/>
        </w:rPr>
        <w:t>.</w:t>
      </w:r>
      <w:r>
        <w:rPr>
          <w:lang w:eastAsia="en-US"/>
        </w:rPr>
        <w:t xml:space="preserve"> In addition, it is considered unlikely to have a notable effect on the achievement of the remaining SEA objectives.</w:t>
      </w:r>
    </w:p>
    <w:p w14:paraId="508FC72D" w14:textId="4FFCD0E2" w:rsidR="002F60FA" w:rsidRPr="00664501" w:rsidRDefault="00895630" w:rsidP="005629F1">
      <w:pPr>
        <w:pBdr>
          <w:top w:val="single" w:sz="4" w:space="1" w:color="auto"/>
          <w:left w:val="single" w:sz="4" w:space="4" w:color="auto"/>
          <w:bottom w:val="single" w:sz="4" w:space="1" w:color="auto"/>
          <w:right w:val="single" w:sz="4" w:space="4" w:color="auto"/>
        </w:pBdr>
        <w:rPr>
          <w:lang w:eastAsia="en-US"/>
        </w:rPr>
      </w:pPr>
      <w:r w:rsidRPr="00895630">
        <w:rPr>
          <w:rFonts w:ascii="Arial" w:eastAsia="Courier New" w:hAnsi="Arial" w:cs="Arial"/>
          <w:sz w:val="24"/>
          <w:szCs w:val="24"/>
          <w:lang w:eastAsia="en-US"/>
        </w:rPr>
        <w:t>Although further research is required through the development of the speed management plan</w:t>
      </w:r>
      <w:r w:rsidR="001E6A18">
        <w:rPr>
          <w:rFonts w:ascii="Arial" w:eastAsia="Courier New" w:hAnsi="Arial" w:cs="Arial"/>
          <w:sz w:val="24"/>
          <w:szCs w:val="24"/>
          <w:lang w:eastAsia="en-US"/>
        </w:rPr>
        <w:t>,</w:t>
      </w:r>
      <w:r>
        <w:rPr>
          <w:rFonts w:ascii="Arial" w:eastAsia="Courier New" w:hAnsi="Arial" w:cs="Arial"/>
          <w:sz w:val="24"/>
          <w:szCs w:val="24"/>
          <w:lang w:eastAsia="en-US"/>
        </w:rPr>
        <w:t xml:space="preserve"> </w:t>
      </w:r>
      <w:r w:rsidRPr="00895630">
        <w:rPr>
          <w:rFonts w:ascii="Arial" w:eastAsia="Courier New" w:hAnsi="Arial" w:cs="Arial"/>
          <w:sz w:val="24"/>
          <w:szCs w:val="24"/>
          <w:lang w:eastAsia="en-US"/>
        </w:rPr>
        <w:t>th</w:t>
      </w:r>
      <w:r w:rsidR="002F60FA">
        <w:rPr>
          <w:rFonts w:ascii="Arial" w:eastAsia="Courier New" w:hAnsi="Arial" w:cs="Arial"/>
          <w:sz w:val="24"/>
          <w:szCs w:val="24"/>
          <w:lang w:eastAsia="en-US"/>
        </w:rPr>
        <w:t>is</w:t>
      </w:r>
      <w:r w:rsidR="002F60FA" w:rsidRPr="00CE2B98">
        <w:rPr>
          <w:rFonts w:ascii="Arial" w:eastAsia="Courier New" w:hAnsi="Arial" w:cs="Arial"/>
          <w:sz w:val="24"/>
          <w:szCs w:val="24"/>
          <w:lang w:eastAsia="en-US"/>
        </w:rPr>
        <w:t xml:space="preserve"> recommendation </w:t>
      </w:r>
      <w:r w:rsidR="002F60FA">
        <w:rPr>
          <w:rFonts w:ascii="Arial" w:eastAsia="Courier New" w:hAnsi="Arial" w:cs="Arial"/>
          <w:sz w:val="24"/>
          <w:szCs w:val="24"/>
          <w:lang w:eastAsia="en-US"/>
        </w:rPr>
        <w:t>is</w:t>
      </w:r>
      <w:r w:rsidR="002F60FA" w:rsidRPr="00CE2B98">
        <w:rPr>
          <w:rFonts w:ascii="Arial" w:eastAsia="Courier New" w:hAnsi="Arial" w:cs="Arial"/>
          <w:sz w:val="24"/>
          <w:szCs w:val="24"/>
          <w:lang w:eastAsia="en-US"/>
        </w:rPr>
        <w:t xml:space="preserve"> </w:t>
      </w:r>
      <w:r w:rsidR="00B8683E">
        <w:rPr>
          <w:rFonts w:ascii="Arial" w:eastAsia="Courier New" w:hAnsi="Arial" w:cs="Arial"/>
          <w:sz w:val="24"/>
          <w:szCs w:val="24"/>
          <w:lang w:eastAsia="en-US"/>
        </w:rPr>
        <w:t>expected to have a</w:t>
      </w:r>
      <w:r w:rsidR="00B8683E" w:rsidRPr="00CE2B98">
        <w:rPr>
          <w:rFonts w:ascii="Arial" w:eastAsia="Courier New" w:hAnsi="Arial" w:cs="Arial"/>
          <w:sz w:val="24"/>
          <w:szCs w:val="24"/>
          <w:lang w:eastAsia="en-US"/>
        </w:rPr>
        <w:t xml:space="preserve"> </w:t>
      </w:r>
      <w:r w:rsidR="002F60FA" w:rsidRPr="00CE2B98">
        <w:rPr>
          <w:rFonts w:ascii="Arial" w:eastAsia="Courier New" w:hAnsi="Arial" w:cs="Arial"/>
          <w:sz w:val="24"/>
          <w:szCs w:val="24"/>
          <w:lang w:eastAsia="en-US"/>
        </w:rPr>
        <w:t>m</w:t>
      </w:r>
      <w:r w:rsidR="002F60FA">
        <w:rPr>
          <w:rFonts w:ascii="Arial" w:eastAsia="Courier New" w:hAnsi="Arial" w:cs="Arial"/>
          <w:sz w:val="24"/>
          <w:szCs w:val="24"/>
          <w:lang w:eastAsia="en-US"/>
        </w:rPr>
        <w:t>inor</w:t>
      </w:r>
      <w:r w:rsidR="002F60FA" w:rsidRPr="00CE2B98">
        <w:rPr>
          <w:rFonts w:ascii="Arial" w:eastAsia="Courier New" w:hAnsi="Arial" w:cs="Arial"/>
          <w:sz w:val="24"/>
          <w:szCs w:val="24"/>
          <w:lang w:eastAsia="en-US"/>
        </w:rPr>
        <w:t xml:space="preserve"> positive </w:t>
      </w:r>
      <w:r w:rsidR="00B8683E">
        <w:rPr>
          <w:rFonts w:ascii="Arial" w:eastAsia="Courier New" w:hAnsi="Arial" w:cs="Arial"/>
          <w:sz w:val="24"/>
          <w:szCs w:val="24"/>
          <w:lang w:eastAsia="en-US"/>
        </w:rPr>
        <w:t xml:space="preserve">effect </w:t>
      </w:r>
      <w:r w:rsidR="00B8683E" w:rsidRPr="00B8683E">
        <w:rPr>
          <w:rFonts w:ascii="Arial" w:eastAsia="Courier New" w:hAnsi="Arial" w:cs="Arial"/>
          <w:sz w:val="24"/>
          <w:szCs w:val="24"/>
          <w:lang w:eastAsia="en-US"/>
        </w:rPr>
        <w:t>on this criterion</w:t>
      </w:r>
      <w:r w:rsidR="002F60FA" w:rsidRPr="00CE2B98">
        <w:rPr>
          <w:rFonts w:ascii="Arial" w:eastAsia="Courier New" w:hAnsi="Arial" w:cs="Arial"/>
          <w:sz w:val="24"/>
          <w:szCs w:val="24"/>
          <w:lang w:eastAsia="en-US"/>
        </w:rPr>
        <w:t xml:space="preserve"> in both Low and High scenarios.</w:t>
      </w:r>
    </w:p>
    <w:p w14:paraId="59D1D6FA" w14:textId="3BDD9D88" w:rsidR="00BF5DF5" w:rsidRDefault="00BF5DF5" w:rsidP="008F4137">
      <w:pPr>
        <w:rPr>
          <w:rFonts w:ascii="Arial" w:hAnsi="Arial" w:cs="Arial"/>
          <w:color w:val="000000"/>
          <w:sz w:val="24"/>
          <w:lang w:eastAsia="en-US"/>
        </w:rPr>
      </w:pPr>
    </w:p>
    <w:p w14:paraId="371C0F7E" w14:textId="0E4D4CEC" w:rsidR="009475F2" w:rsidRDefault="00D378E1" w:rsidP="005629F1">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2. </w:t>
      </w:r>
      <w:bookmarkStart w:id="22" w:name="_Toc96083538"/>
      <w:r w:rsidR="009475F2">
        <w:t>Equalities Impact Assessment (</w:t>
      </w:r>
      <w:proofErr w:type="spellStart"/>
      <w:r w:rsidR="009475F2">
        <w:t>EqIA</w:t>
      </w:r>
      <w:bookmarkEnd w:id="22"/>
      <w:proofErr w:type="spellEnd"/>
      <w:r w:rsidR="009475F2">
        <w:t>)</w:t>
      </w:r>
    </w:p>
    <w:p w14:paraId="24F61FA6" w14:textId="1128EE89" w:rsidR="00EF7894" w:rsidRDefault="00EF7894" w:rsidP="005629F1">
      <w:pPr>
        <w:pStyle w:val="STPR2BodyText"/>
        <w:pBdr>
          <w:top w:val="single" w:sz="4" w:space="1" w:color="auto"/>
          <w:left w:val="single" w:sz="4" w:space="4" w:color="auto"/>
          <w:bottom w:val="single" w:sz="4" w:space="1" w:color="auto"/>
          <w:right w:val="single" w:sz="4" w:space="4" w:color="auto"/>
        </w:pBdr>
        <w:jc w:val="both"/>
        <w:rPr>
          <w:lang w:eastAsia="en-US"/>
        </w:rPr>
      </w:pPr>
      <w:r>
        <w:rPr>
          <w:noProof/>
        </w:rPr>
        <w:drawing>
          <wp:inline distT="0" distB="0" distL="0" distR="0" wp14:anchorId="6A53BF54" wp14:editId="59417A0B">
            <wp:extent cx="6044054" cy="682717"/>
            <wp:effectExtent l="0" t="0" r="0" b="3175"/>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71396" cy="685805"/>
                    </a:xfrm>
                    <a:prstGeom prst="rect">
                      <a:avLst/>
                    </a:prstGeom>
                    <a:noFill/>
                    <a:ln>
                      <a:noFill/>
                    </a:ln>
                  </pic:spPr>
                </pic:pic>
              </a:graphicData>
            </a:graphic>
          </wp:inline>
        </w:drawing>
      </w:r>
    </w:p>
    <w:p w14:paraId="41651D24" w14:textId="2E587040" w:rsidR="0072580E" w:rsidRDefault="003F2615" w:rsidP="005629F1">
      <w:pPr>
        <w:pStyle w:val="STPR2BodyText"/>
        <w:pBdr>
          <w:top w:val="single" w:sz="4" w:space="1" w:color="auto"/>
          <w:left w:val="single" w:sz="4" w:space="4" w:color="auto"/>
          <w:bottom w:val="single" w:sz="4" w:space="1" w:color="auto"/>
          <w:right w:val="single" w:sz="4" w:space="4" w:color="auto"/>
        </w:pBdr>
        <w:jc w:val="both"/>
        <w:rPr>
          <w:lang w:eastAsia="en-US"/>
        </w:rPr>
      </w:pPr>
      <w:r>
        <w:rPr>
          <w:lang w:eastAsia="en-US"/>
        </w:rPr>
        <w:t>This recommendation is anticipated to l</w:t>
      </w:r>
      <w:r w:rsidR="004F0185">
        <w:rPr>
          <w:lang w:eastAsia="en-US"/>
        </w:rPr>
        <w:t xml:space="preserve">ower </w:t>
      </w:r>
      <w:r w:rsidR="00B65856">
        <w:rPr>
          <w:lang w:eastAsia="en-US"/>
        </w:rPr>
        <w:t xml:space="preserve">average </w:t>
      </w:r>
      <w:r w:rsidR="004F0185">
        <w:rPr>
          <w:lang w:eastAsia="en-US"/>
        </w:rPr>
        <w:t>speeds</w:t>
      </w:r>
      <w:r w:rsidR="00B65856">
        <w:rPr>
          <w:lang w:eastAsia="en-US"/>
        </w:rPr>
        <w:t xml:space="preserve">, which is likely </w:t>
      </w:r>
      <w:r w:rsidR="00B079F4">
        <w:rPr>
          <w:lang w:eastAsia="en-US"/>
        </w:rPr>
        <w:t>to</w:t>
      </w:r>
      <w:r w:rsidR="004315DE">
        <w:rPr>
          <w:lang w:eastAsia="en-US"/>
        </w:rPr>
        <w:t xml:space="preserve"> </w:t>
      </w:r>
      <w:r w:rsidR="00271FEB">
        <w:rPr>
          <w:lang w:eastAsia="en-US"/>
        </w:rPr>
        <w:t>improve</w:t>
      </w:r>
      <w:r w:rsidR="00A0008A">
        <w:rPr>
          <w:lang w:eastAsia="en-US"/>
        </w:rPr>
        <w:t xml:space="preserve"> road safety</w:t>
      </w:r>
      <w:r w:rsidR="00666AF7">
        <w:rPr>
          <w:lang w:eastAsia="en-US"/>
        </w:rPr>
        <w:t xml:space="preserve">. </w:t>
      </w:r>
      <w:r w:rsidR="00BC2192">
        <w:rPr>
          <w:lang w:eastAsia="en-US"/>
        </w:rPr>
        <w:t xml:space="preserve">In addition to benefitting those travelling in vehicles, this could lead to </w:t>
      </w:r>
      <w:r w:rsidR="00DB1188" w:rsidRPr="00DB1188">
        <w:rPr>
          <w:lang w:eastAsia="en-US"/>
        </w:rPr>
        <w:t>an improved sense of road safety and security for those walking, wheeling and cycling</w:t>
      </w:r>
      <w:r w:rsidR="00FD57DC">
        <w:rPr>
          <w:lang w:eastAsia="en-US"/>
        </w:rPr>
        <w:t xml:space="preserve">, particularly in urban </w:t>
      </w:r>
      <w:r w:rsidR="00237E3D">
        <w:rPr>
          <w:lang w:eastAsia="en-US"/>
        </w:rPr>
        <w:t>environments and residential</w:t>
      </w:r>
      <w:r w:rsidR="00FD57DC">
        <w:rPr>
          <w:lang w:eastAsia="en-US"/>
        </w:rPr>
        <w:t xml:space="preserve"> areas</w:t>
      </w:r>
      <w:r w:rsidR="00DB1188" w:rsidRPr="00DB1188">
        <w:rPr>
          <w:lang w:eastAsia="en-US"/>
        </w:rPr>
        <w:t>.</w:t>
      </w:r>
      <w:r w:rsidR="00A176E1">
        <w:rPr>
          <w:lang w:eastAsia="en-US"/>
        </w:rPr>
        <w:t xml:space="preserve"> </w:t>
      </w:r>
      <w:r w:rsidR="00A176E1" w:rsidRPr="00A176E1">
        <w:rPr>
          <w:lang w:eastAsia="en-US"/>
        </w:rPr>
        <w:t>This would provide some positive effects for protected characteristic groups who are more likely to walk, wheel or cycle, or who are more vulnerable to fear of road danger, including children, young people, women, disabled people and older people.</w:t>
      </w:r>
    </w:p>
    <w:p w14:paraId="5E04B5E0" w14:textId="014C0A17" w:rsidR="00DB5DB8" w:rsidRDefault="00247C63" w:rsidP="005629F1">
      <w:pPr>
        <w:pStyle w:val="STPR2BodyText"/>
        <w:pBdr>
          <w:top w:val="single" w:sz="4" w:space="1" w:color="auto"/>
          <w:left w:val="single" w:sz="4" w:space="4" w:color="auto"/>
          <w:bottom w:val="single" w:sz="4" w:space="1" w:color="auto"/>
          <w:right w:val="single" w:sz="4" w:space="4" w:color="auto"/>
        </w:pBdr>
        <w:jc w:val="both"/>
        <w:rPr>
          <w:lang w:eastAsia="en-US"/>
        </w:rPr>
      </w:pPr>
      <w:r>
        <w:rPr>
          <w:lang w:eastAsia="en-US"/>
        </w:rPr>
        <w:t>Speed limit reductions</w:t>
      </w:r>
      <w:r w:rsidR="00DB5DB8" w:rsidRPr="00DB5DB8">
        <w:rPr>
          <w:lang w:eastAsia="en-US"/>
        </w:rPr>
        <w:t xml:space="preserve"> </w:t>
      </w:r>
      <w:r>
        <w:rPr>
          <w:lang w:eastAsia="en-US"/>
        </w:rPr>
        <w:t xml:space="preserve">in urban areas </w:t>
      </w:r>
      <w:r w:rsidR="00F138DA">
        <w:rPr>
          <w:lang w:eastAsia="en-US"/>
        </w:rPr>
        <w:t xml:space="preserve">may lead to </w:t>
      </w:r>
      <w:r w:rsidR="00404662">
        <w:rPr>
          <w:lang w:eastAsia="en-US"/>
        </w:rPr>
        <w:t xml:space="preserve">reductions in noise and vibration, and </w:t>
      </w:r>
      <w:r w:rsidR="00F1067A">
        <w:rPr>
          <w:lang w:eastAsia="en-US"/>
        </w:rPr>
        <w:t>lower transport</w:t>
      </w:r>
      <w:r w:rsidR="00E70E1E">
        <w:rPr>
          <w:lang w:eastAsia="en-US"/>
        </w:rPr>
        <w:t>-related</w:t>
      </w:r>
      <w:r w:rsidR="00DB5DB8" w:rsidRPr="00DB5DB8">
        <w:rPr>
          <w:lang w:eastAsia="en-US"/>
        </w:rPr>
        <w:t xml:space="preserve"> emissions</w:t>
      </w:r>
      <w:r w:rsidR="00C735D8">
        <w:rPr>
          <w:lang w:eastAsia="en-US"/>
        </w:rPr>
        <w:t xml:space="preserve"> thereby</w:t>
      </w:r>
      <w:r w:rsidR="0015280E">
        <w:rPr>
          <w:lang w:eastAsia="en-US"/>
        </w:rPr>
        <w:t xml:space="preserve"> improving a</w:t>
      </w:r>
      <w:r w:rsidR="00DB5DB8" w:rsidRPr="00DB5DB8">
        <w:rPr>
          <w:lang w:eastAsia="en-US"/>
        </w:rPr>
        <w:t>ir quality</w:t>
      </w:r>
      <w:r w:rsidR="00E70E1E">
        <w:rPr>
          <w:lang w:eastAsia="en-US"/>
        </w:rPr>
        <w:t xml:space="preserve">. </w:t>
      </w:r>
      <w:r w:rsidR="0057013B">
        <w:rPr>
          <w:lang w:eastAsia="en-US"/>
        </w:rPr>
        <w:t>This could</w:t>
      </w:r>
      <w:r w:rsidR="00001A45">
        <w:rPr>
          <w:lang w:eastAsia="en-US"/>
        </w:rPr>
        <w:t xml:space="preserve"> in turn lead</w:t>
      </w:r>
      <w:r w:rsidR="00DB5DB8" w:rsidRPr="00DB5DB8">
        <w:rPr>
          <w:lang w:eastAsia="en-US"/>
        </w:rPr>
        <w:t xml:space="preserve"> to improvements in health, especially for th</w:t>
      </w:r>
      <w:r w:rsidR="007A0957">
        <w:rPr>
          <w:lang w:eastAsia="en-US"/>
        </w:rPr>
        <w:t>e</w:t>
      </w:r>
      <w:r w:rsidR="00DB5DB8" w:rsidRPr="00DB5DB8">
        <w:rPr>
          <w:lang w:eastAsia="en-US"/>
        </w:rPr>
        <w:t xml:space="preserve"> most vulnerable</w:t>
      </w:r>
      <w:r w:rsidR="00A7054E">
        <w:rPr>
          <w:lang w:eastAsia="en-US"/>
        </w:rPr>
        <w:t>:</w:t>
      </w:r>
      <w:r w:rsidR="00DB5DB8" w:rsidRPr="00DB5DB8">
        <w:rPr>
          <w:lang w:eastAsia="en-US"/>
        </w:rPr>
        <w:t xml:space="preserve"> children, </w:t>
      </w:r>
      <w:r w:rsidR="00DA3F7C">
        <w:rPr>
          <w:lang w:eastAsia="en-US"/>
        </w:rPr>
        <w:t xml:space="preserve">disabled </w:t>
      </w:r>
      <w:r w:rsidR="00DB5DB8" w:rsidRPr="00DB5DB8">
        <w:rPr>
          <w:lang w:eastAsia="en-US"/>
        </w:rPr>
        <w:t>people and women (pregnancy).</w:t>
      </w:r>
    </w:p>
    <w:p w14:paraId="58E4EA22" w14:textId="4F348D19" w:rsidR="008A5BD3" w:rsidRDefault="008A5BD3" w:rsidP="005629F1">
      <w:pPr>
        <w:pStyle w:val="STPR2BodyText"/>
        <w:pBdr>
          <w:top w:val="single" w:sz="4" w:space="1" w:color="auto"/>
          <w:left w:val="single" w:sz="4" w:space="4" w:color="auto"/>
          <w:bottom w:val="single" w:sz="4" w:space="1" w:color="auto"/>
          <w:right w:val="single" w:sz="4" w:space="4" w:color="auto"/>
        </w:pBdr>
        <w:jc w:val="both"/>
        <w:rPr>
          <w:lang w:eastAsia="en-US"/>
        </w:rPr>
      </w:pPr>
      <w:r>
        <w:rPr>
          <w:lang w:eastAsia="en-US"/>
        </w:rPr>
        <w:t xml:space="preserve">Although further research is required </w:t>
      </w:r>
      <w:r w:rsidR="00175ACC">
        <w:rPr>
          <w:lang w:eastAsia="en-US"/>
        </w:rPr>
        <w:t xml:space="preserve">through the </w:t>
      </w:r>
      <w:r w:rsidR="00895630">
        <w:rPr>
          <w:lang w:eastAsia="en-US"/>
        </w:rPr>
        <w:t xml:space="preserve">development of the </w:t>
      </w:r>
      <w:r w:rsidR="00175ACC">
        <w:rPr>
          <w:lang w:eastAsia="en-US"/>
        </w:rPr>
        <w:t xml:space="preserve">speed management </w:t>
      </w:r>
      <w:r w:rsidR="00895630">
        <w:rPr>
          <w:lang w:eastAsia="en-US"/>
        </w:rPr>
        <w:t>plan</w:t>
      </w:r>
      <w:r w:rsidR="00B4039A">
        <w:rPr>
          <w:lang w:eastAsia="en-US"/>
        </w:rPr>
        <w:t xml:space="preserve">, </w:t>
      </w:r>
      <w:r w:rsidR="00B4039A" w:rsidRPr="002758F4">
        <w:rPr>
          <w:lang w:eastAsia="en-US"/>
        </w:rPr>
        <w:t xml:space="preserve">this recommendation </w:t>
      </w:r>
      <w:r w:rsidR="002D4006">
        <w:rPr>
          <w:lang w:eastAsia="en-US"/>
        </w:rPr>
        <w:t>is expected to</w:t>
      </w:r>
      <w:r w:rsidR="00B4039A">
        <w:rPr>
          <w:lang w:eastAsia="en-US"/>
        </w:rPr>
        <w:t xml:space="preserve"> have</w:t>
      </w:r>
      <w:r w:rsidR="00B4039A" w:rsidRPr="002758F4">
        <w:rPr>
          <w:lang w:eastAsia="en-US"/>
        </w:rPr>
        <w:t xml:space="preserve"> </w:t>
      </w:r>
      <w:r w:rsidR="00B4039A" w:rsidRPr="00B4039A">
        <w:rPr>
          <w:lang w:eastAsia="en-US"/>
        </w:rPr>
        <w:t>a minor positive impact</w:t>
      </w:r>
      <w:r w:rsidR="00B4039A" w:rsidRPr="002758F4">
        <w:rPr>
          <w:lang w:eastAsia="en-US"/>
        </w:rPr>
        <w:t xml:space="preserve"> </w:t>
      </w:r>
      <w:r w:rsidR="008D4755" w:rsidRPr="008D4755">
        <w:rPr>
          <w:lang w:eastAsia="en-US"/>
        </w:rPr>
        <w:t xml:space="preserve">on this criterion </w:t>
      </w:r>
      <w:r w:rsidR="00B4039A" w:rsidRPr="002758F4">
        <w:rPr>
          <w:lang w:eastAsia="en-US"/>
        </w:rPr>
        <w:t xml:space="preserve">in both </w:t>
      </w:r>
      <w:r w:rsidR="008D4755" w:rsidRPr="008D4755">
        <w:rPr>
          <w:lang w:eastAsia="en-US"/>
        </w:rPr>
        <w:t>Low</w:t>
      </w:r>
      <w:r w:rsidR="00B4039A" w:rsidRPr="002758F4">
        <w:rPr>
          <w:lang w:eastAsia="en-US"/>
        </w:rPr>
        <w:t xml:space="preserve"> and </w:t>
      </w:r>
      <w:r w:rsidR="008D4755" w:rsidRPr="008D4755">
        <w:rPr>
          <w:lang w:eastAsia="en-US"/>
        </w:rPr>
        <w:t>High</w:t>
      </w:r>
      <w:r w:rsidR="00B4039A" w:rsidRPr="002758F4">
        <w:rPr>
          <w:lang w:eastAsia="en-US"/>
        </w:rPr>
        <w:t xml:space="preserve"> scenarios.</w:t>
      </w:r>
    </w:p>
    <w:p w14:paraId="0EC17E6F" w14:textId="77777777" w:rsidR="00E21263" w:rsidRPr="00664501" w:rsidRDefault="00E21263" w:rsidP="008F4137">
      <w:pPr>
        <w:pStyle w:val="STPR2BodyText"/>
        <w:rPr>
          <w:lang w:eastAsia="en-US"/>
        </w:rPr>
      </w:pPr>
    </w:p>
    <w:p w14:paraId="581D0256" w14:textId="314592EE" w:rsidR="009475F2" w:rsidRDefault="00D378E1" w:rsidP="005629F1">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3. </w:t>
      </w:r>
      <w:bookmarkStart w:id="23" w:name="_Toc96083539"/>
      <w:r w:rsidR="009475F2">
        <w:t>Island Communities Impact Assessment (ICIA</w:t>
      </w:r>
      <w:bookmarkEnd w:id="23"/>
      <w:r w:rsidR="009475F2">
        <w:t>)</w:t>
      </w:r>
    </w:p>
    <w:p w14:paraId="3C83261E" w14:textId="0E5A270A" w:rsidR="00EF7894" w:rsidRDefault="00EF7894" w:rsidP="005629F1">
      <w:pPr>
        <w:pStyle w:val="STPR2BodyText"/>
        <w:pBdr>
          <w:top w:val="single" w:sz="4" w:space="1" w:color="auto"/>
          <w:left w:val="single" w:sz="4" w:space="4" w:color="auto"/>
          <w:bottom w:val="single" w:sz="4" w:space="1" w:color="auto"/>
          <w:right w:val="single" w:sz="4" w:space="4" w:color="auto"/>
        </w:pBdr>
        <w:jc w:val="both"/>
      </w:pPr>
      <w:r>
        <w:rPr>
          <w:noProof/>
        </w:rPr>
        <w:drawing>
          <wp:inline distT="0" distB="0" distL="0" distR="0" wp14:anchorId="339871D1" wp14:editId="3FF3D847">
            <wp:extent cx="6103620" cy="689445"/>
            <wp:effectExtent l="0" t="0" r="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97162" cy="700011"/>
                    </a:xfrm>
                    <a:prstGeom prst="rect">
                      <a:avLst/>
                    </a:prstGeom>
                    <a:noFill/>
                    <a:ln>
                      <a:noFill/>
                    </a:ln>
                  </pic:spPr>
                </pic:pic>
              </a:graphicData>
            </a:graphic>
          </wp:inline>
        </w:drawing>
      </w:r>
    </w:p>
    <w:p w14:paraId="3DEAB5F3" w14:textId="614788DF" w:rsidR="00BF5DF5" w:rsidRDefault="00DC755B" w:rsidP="005629F1">
      <w:pPr>
        <w:pStyle w:val="STPR2BodyText"/>
        <w:pBdr>
          <w:top w:val="single" w:sz="4" w:space="1" w:color="auto"/>
          <w:left w:val="single" w:sz="4" w:space="4" w:color="auto"/>
          <w:bottom w:val="single" w:sz="4" w:space="1" w:color="auto"/>
          <w:right w:val="single" w:sz="4" w:space="4" w:color="auto"/>
        </w:pBdr>
        <w:jc w:val="both"/>
        <w:rPr>
          <w:lang w:eastAsia="en-US"/>
        </w:rPr>
      </w:pPr>
      <w:r>
        <w:t>T</w:t>
      </w:r>
      <w:r w:rsidR="004E2350">
        <w:t>his recommendation</w:t>
      </w:r>
      <w:r w:rsidR="005046F1">
        <w:t xml:space="preserve"> </w:t>
      </w:r>
      <w:r>
        <w:t xml:space="preserve">is </w:t>
      </w:r>
      <w:r w:rsidR="00B63DDB">
        <w:t>applicable to all roads and there</w:t>
      </w:r>
      <w:r w:rsidR="001964DF">
        <w:t>fore island communities</w:t>
      </w:r>
      <w:r w:rsidR="00C73D3D">
        <w:t xml:space="preserve"> are expected to </w:t>
      </w:r>
      <w:r w:rsidR="000A4DAF">
        <w:t xml:space="preserve">experience the same level of benefit as the rest of Scotland. </w:t>
      </w:r>
      <w:r w:rsidR="005233FB">
        <w:t>The increase in HGV speeds is also likely to benefit freight services to and from the Islands</w:t>
      </w:r>
      <w:r w:rsidR="009840C6">
        <w:t>.</w:t>
      </w:r>
    </w:p>
    <w:p w14:paraId="0644C1AF" w14:textId="3E1641A6" w:rsidR="00BF5DF5" w:rsidRDefault="000D78CE" w:rsidP="005629F1">
      <w:pPr>
        <w:pStyle w:val="STPR2BodyText"/>
        <w:pBdr>
          <w:top w:val="single" w:sz="4" w:space="1" w:color="auto"/>
          <w:left w:val="single" w:sz="4" w:space="4" w:color="auto"/>
          <w:bottom w:val="single" w:sz="4" w:space="1" w:color="auto"/>
          <w:right w:val="single" w:sz="4" w:space="4" w:color="auto"/>
        </w:pBdr>
        <w:jc w:val="both"/>
        <w:rPr>
          <w:lang w:eastAsia="en-US"/>
        </w:rPr>
      </w:pPr>
      <w:r w:rsidRPr="000D78CE">
        <w:rPr>
          <w:lang w:eastAsia="en-US"/>
        </w:rPr>
        <w:t xml:space="preserve">This recommendation </w:t>
      </w:r>
      <w:r>
        <w:rPr>
          <w:lang w:eastAsia="en-US"/>
        </w:rPr>
        <w:t xml:space="preserve">is </w:t>
      </w:r>
      <w:r w:rsidR="008D4755">
        <w:rPr>
          <w:lang w:eastAsia="en-US"/>
        </w:rPr>
        <w:t>expected</w:t>
      </w:r>
      <w:r>
        <w:rPr>
          <w:lang w:eastAsia="en-US"/>
        </w:rPr>
        <w:t xml:space="preserve"> to have</w:t>
      </w:r>
      <w:r w:rsidRPr="000D78CE">
        <w:rPr>
          <w:lang w:eastAsia="en-US"/>
        </w:rPr>
        <w:t xml:space="preserve"> a minor positive impact </w:t>
      </w:r>
      <w:r w:rsidR="008D4755" w:rsidRPr="008D4755">
        <w:rPr>
          <w:lang w:eastAsia="en-US"/>
        </w:rPr>
        <w:t xml:space="preserve">on this criterion </w:t>
      </w:r>
      <w:r w:rsidRPr="000D78CE">
        <w:rPr>
          <w:lang w:eastAsia="en-US"/>
        </w:rPr>
        <w:t xml:space="preserve">in both </w:t>
      </w:r>
      <w:r w:rsidR="008D4755" w:rsidRPr="008D4755">
        <w:rPr>
          <w:lang w:eastAsia="en-US"/>
        </w:rPr>
        <w:t>Low</w:t>
      </w:r>
      <w:r w:rsidRPr="000D78CE">
        <w:rPr>
          <w:lang w:eastAsia="en-US"/>
        </w:rPr>
        <w:t xml:space="preserve"> and </w:t>
      </w:r>
      <w:r w:rsidR="008D4755" w:rsidRPr="008D4755">
        <w:rPr>
          <w:lang w:eastAsia="en-US"/>
        </w:rPr>
        <w:t>High</w:t>
      </w:r>
      <w:r w:rsidRPr="000D78CE">
        <w:rPr>
          <w:lang w:eastAsia="en-US"/>
        </w:rPr>
        <w:t xml:space="preserve"> scenarios.</w:t>
      </w:r>
    </w:p>
    <w:p w14:paraId="6CDF2622" w14:textId="77777777" w:rsidR="00D93EE6" w:rsidRPr="00D93EE6" w:rsidRDefault="00D93EE6" w:rsidP="008F4137">
      <w:pPr>
        <w:rPr>
          <w:lang w:eastAsia="en-US"/>
        </w:rPr>
      </w:pPr>
    </w:p>
    <w:p w14:paraId="24A816DD" w14:textId="0FD71D3C" w:rsidR="009475F2" w:rsidRDefault="00D378E1" w:rsidP="005629F1">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4. </w:t>
      </w:r>
      <w:bookmarkStart w:id="24" w:name="_Toc96083540"/>
      <w:r w:rsidR="009475F2">
        <w:t>Children’s Rights and Wellbeing Impact Assessment (CRWIA</w:t>
      </w:r>
      <w:bookmarkEnd w:id="24"/>
      <w:r w:rsidR="009475F2">
        <w:t>)</w:t>
      </w:r>
    </w:p>
    <w:p w14:paraId="4195307B" w14:textId="1371A8DE" w:rsidR="00EF7894" w:rsidRDefault="00EF7894" w:rsidP="005629F1">
      <w:pPr>
        <w:pStyle w:val="STPR2BodyText"/>
        <w:pBdr>
          <w:top w:val="single" w:sz="4" w:space="1" w:color="auto"/>
          <w:left w:val="single" w:sz="4" w:space="4" w:color="auto"/>
          <w:bottom w:val="single" w:sz="4" w:space="1" w:color="auto"/>
          <w:right w:val="single" w:sz="4" w:space="4" w:color="auto"/>
        </w:pBdr>
        <w:jc w:val="both"/>
      </w:pPr>
      <w:r>
        <w:rPr>
          <w:noProof/>
        </w:rPr>
        <w:drawing>
          <wp:inline distT="0" distB="0" distL="0" distR="0" wp14:anchorId="0A67F962" wp14:editId="08BD054C">
            <wp:extent cx="6103917" cy="689479"/>
            <wp:effectExtent l="0" t="0" r="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52059" cy="694917"/>
                    </a:xfrm>
                    <a:prstGeom prst="rect">
                      <a:avLst/>
                    </a:prstGeom>
                    <a:noFill/>
                    <a:ln>
                      <a:noFill/>
                    </a:ln>
                  </pic:spPr>
                </pic:pic>
              </a:graphicData>
            </a:graphic>
          </wp:inline>
        </w:drawing>
      </w:r>
    </w:p>
    <w:p w14:paraId="6C194476" w14:textId="3D97A440" w:rsidR="009475F2" w:rsidRDefault="00D5442F" w:rsidP="005629F1">
      <w:pPr>
        <w:pStyle w:val="STPR2BodyText"/>
        <w:pBdr>
          <w:top w:val="single" w:sz="4" w:space="1" w:color="auto"/>
          <w:left w:val="single" w:sz="4" w:space="4" w:color="auto"/>
          <w:bottom w:val="single" w:sz="4" w:space="1" w:color="auto"/>
          <w:right w:val="single" w:sz="4" w:space="4" w:color="auto"/>
        </w:pBdr>
        <w:jc w:val="both"/>
        <w:rPr>
          <w:lang w:eastAsia="en-US"/>
        </w:rPr>
      </w:pPr>
      <w:r>
        <w:rPr>
          <w:lang w:eastAsia="en-US"/>
        </w:rPr>
        <w:t>This recommendation is anticipated to lower average speeds, which is likely to improve road safety.</w:t>
      </w:r>
      <w:r w:rsidRPr="00BD33F8">
        <w:rPr>
          <w:lang w:eastAsia="en-US"/>
        </w:rPr>
        <w:t xml:space="preserve"> </w:t>
      </w:r>
      <w:r w:rsidR="00BD33F8" w:rsidRPr="00BD33F8">
        <w:rPr>
          <w:lang w:eastAsia="en-US"/>
        </w:rPr>
        <w:t xml:space="preserve">Improving road safety for road users in general </w:t>
      </w:r>
      <w:r w:rsidR="003D30FB">
        <w:rPr>
          <w:lang w:eastAsia="en-US"/>
        </w:rPr>
        <w:t>is</w:t>
      </w:r>
      <w:r w:rsidR="003D30FB" w:rsidRPr="00BD33F8">
        <w:rPr>
          <w:lang w:eastAsia="en-US"/>
        </w:rPr>
        <w:t xml:space="preserve"> </w:t>
      </w:r>
      <w:r w:rsidR="00BD33F8" w:rsidRPr="00BD33F8">
        <w:rPr>
          <w:lang w:eastAsia="en-US"/>
        </w:rPr>
        <w:t xml:space="preserve">likely to benefit children and young </w:t>
      </w:r>
      <w:r w:rsidR="00BD33F8" w:rsidRPr="00BD33F8">
        <w:rPr>
          <w:lang w:eastAsia="en-US"/>
        </w:rPr>
        <w:lastRenderedPageBreak/>
        <w:t>people who are travelling on</w:t>
      </w:r>
      <w:r w:rsidR="00AA6968">
        <w:rPr>
          <w:lang w:eastAsia="en-US"/>
        </w:rPr>
        <w:t>, and interacting with,</w:t>
      </w:r>
      <w:r w:rsidR="00BD33F8" w:rsidRPr="00BD33F8">
        <w:rPr>
          <w:lang w:eastAsia="en-US"/>
        </w:rPr>
        <w:t xml:space="preserve"> the road</w:t>
      </w:r>
      <w:r w:rsidR="00AA6968">
        <w:rPr>
          <w:lang w:eastAsia="en-US"/>
        </w:rPr>
        <w:t xml:space="preserve"> network</w:t>
      </w:r>
      <w:r w:rsidR="00BD33F8" w:rsidRPr="00BD33F8">
        <w:rPr>
          <w:lang w:eastAsia="en-US"/>
        </w:rPr>
        <w:t>.</w:t>
      </w:r>
      <w:r w:rsidR="005B4B43">
        <w:rPr>
          <w:lang w:eastAsia="en-US"/>
        </w:rPr>
        <w:t xml:space="preserve"> </w:t>
      </w:r>
      <w:r w:rsidR="00200FB7">
        <w:rPr>
          <w:lang w:eastAsia="en-US"/>
        </w:rPr>
        <w:t xml:space="preserve">This is </w:t>
      </w:r>
      <w:r w:rsidR="00420B45" w:rsidRPr="00420B45">
        <w:rPr>
          <w:lang w:eastAsia="en-US"/>
        </w:rPr>
        <w:t xml:space="preserve">also </w:t>
      </w:r>
      <w:r w:rsidR="00200FB7">
        <w:rPr>
          <w:lang w:eastAsia="en-US"/>
        </w:rPr>
        <w:t xml:space="preserve">likely to be of benefit </w:t>
      </w:r>
      <w:r w:rsidR="003564E2">
        <w:rPr>
          <w:lang w:eastAsia="en-US"/>
        </w:rPr>
        <w:t>to</w:t>
      </w:r>
      <w:r w:rsidR="00420B45" w:rsidRPr="00420B45">
        <w:rPr>
          <w:lang w:eastAsia="en-US"/>
        </w:rPr>
        <w:t xml:space="preserve"> </w:t>
      </w:r>
      <w:r w:rsidR="003564E2">
        <w:rPr>
          <w:lang w:eastAsia="en-US"/>
        </w:rPr>
        <w:t>children</w:t>
      </w:r>
      <w:r w:rsidR="00420B45" w:rsidRPr="00420B45">
        <w:rPr>
          <w:lang w:eastAsia="en-US"/>
        </w:rPr>
        <w:t xml:space="preserve"> and young people who are more vulnerable to fear of road danger</w:t>
      </w:r>
      <w:r w:rsidR="00FA62A3">
        <w:rPr>
          <w:lang w:eastAsia="en-US"/>
        </w:rPr>
        <w:t>, particularly in urban areas</w:t>
      </w:r>
      <w:r w:rsidR="00420B45" w:rsidRPr="00420B45">
        <w:rPr>
          <w:lang w:eastAsia="en-US"/>
        </w:rPr>
        <w:t>.</w:t>
      </w:r>
    </w:p>
    <w:p w14:paraId="46D5CE65" w14:textId="5AF93694" w:rsidR="00420B45" w:rsidRDefault="00FA62A3" w:rsidP="005629F1">
      <w:pPr>
        <w:pStyle w:val="STPR2BodyText"/>
        <w:pBdr>
          <w:top w:val="single" w:sz="4" w:space="1" w:color="auto"/>
          <w:left w:val="single" w:sz="4" w:space="4" w:color="auto"/>
          <w:bottom w:val="single" w:sz="4" w:space="1" w:color="auto"/>
          <w:right w:val="single" w:sz="4" w:space="4" w:color="auto"/>
        </w:pBdr>
        <w:jc w:val="both"/>
        <w:rPr>
          <w:lang w:eastAsia="en-US"/>
        </w:rPr>
      </w:pPr>
      <w:r>
        <w:rPr>
          <w:lang w:eastAsia="en-US"/>
        </w:rPr>
        <w:t xml:space="preserve">This recommendation is </w:t>
      </w:r>
      <w:r w:rsidR="00D264AF">
        <w:rPr>
          <w:lang w:eastAsia="en-US"/>
        </w:rPr>
        <w:t xml:space="preserve">anticipated to reduce the average speed of </w:t>
      </w:r>
      <w:r w:rsidR="00F97642">
        <w:rPr>
          <w:lang w:eastAsia="en-US"/>
        </w:rPr>
        <w:t xml:space="preserve">general </w:t>
      </w:r>
      <w:r w:rsidR="00D264AF">
        <w:rPr>
          <w:lang w:eastAsia="en-US"/>
        </w:rPr>
        <w:t>traffic, resulting in improvement to a</w:t>
      </w:r>
      <w:r w:rsidR="003304BD">
        <w:rPr>
          <w:lang w:eastAsia="en-US"/>
        </w:rPr>
        <w:t>ir quality, especially in urban areas</w:t>
      </w:r>
      <w:r w:rsidR="001C5BFE">
        <w:rPr>
          <w:lang w:eastAsia="en-US"/>
        </w:rPr>
        <w:t>,</w:t>
      </w:r>
      <w:r w:rsidR="00D264AF">
        <w:rPr>
          <w:lang w:eastAsia="en-US"/>
        </w:rPr>
        <w:t xml:space="preserve"> which is</w:t>
      </w:r>
      <w:r w:rsidR="001C5BFE">
        <w:rPr>
          <w:lang w:eastAsia="en-US"/>
        </w:rPr>
        <w:t xml:space="preserve"> likely to benefit children </w:t>
      </w:r>
      <w:r w:rsidR="002B437E">
        <w:rPr>
          <w:lang w:eastAsia="en-US"/>
        </w:rPr>
        <w:t xml:space="preserve">who </w:t>
      </w:r>
      <w:r w:rsidR="002B437E" w:rsidRPr="002B437E">
        <w:rPr>
          <w:lang w:eastAsia="en-US"/>
        </w:rPr>
        <w:t>are more vulnerable to the adverse health effects from traffic pollution</w:t>
      </w:r>
      <w:r w:rsidR="00933166">
        <w:rPr>
          <w:lang w:eastAsia="en-US"/>
        </w:rPr>
        <w:t>.</w:t>
      </w:r>
    </w:p>
    <w:p w14:paraId="2F8BE412" w14:textId="43FEF258" w:rsidR="00933166" w:rsidRDefault="00130789" w:rsidP="005629F1">
      <w:pPr>
        <w:pStyle w:val="STPR2BodyText"/>
        <w:pBdr>
          <w:top w:val="single" w:sz="4" w:space="1" w:color="auto"/>
          <w:left w:val="single" w:sz="4" w:space="4" w:color="auto"/>
          <w:bottom w:val="single" w:sz="4" w:space="1" w:color="auto"/>
          <w:right w:val="single" w:sz="4" w:space="4" w:color="auto"/>
        </w:pBdr>
        <w:jc w:val="both"/>
        <w:rPr>
          <w:lang w:eastAsia="en-US"/>
        </w:rPr>
      </w:pPr>
      <w:r w:rsidRPr="00130789">
        <w:rPr>
          <w:lang w:eastAsia="en-US"/>
        </w:rPr>
        <w:t xml:space="preserve">This recommendation </w:t>
      </w:r>
      <w:r w:rsidR="007851ED">
        <w:rPr>
          <w:lang w:eastAsia="en-US"/>
        </w:rPr>
        <w:t xml:space="preserve">is </w:t>
      </w:r>
      <w:r>
        <w:rPr>
          <w:lang w:eastAsia="en-US"/>
        </w:rPr>
        <w:t xml:space="preserve">therefore </w:t>
      </w:r>
      <w:r w:rsidR="00212DC6">
        <w:rPr>
          <w:lang w:eastAsia="en-US"/>
        </w:rPr>
        <w:t>expected</w:t>
      </w:r>
      <w:r w:rsidR="007851ED">
        <w:rPr>
          <w:lang w:eastAsia="en-US"/>
        </w:rPr>
        <w:t xml:space="preserve"> to have</w:t>
      </w:r>
      <w:r w:rsidRPr="00130789">
        <w:rPr>
          <w:lang w:eastAsia="en-US"/>
        </w:rPr>
        <w:t xml:space="preserve"> a minor positive impact </w:t>
      </w:r>
      <w:r w:rsidR="00212DC6" w:rsidRPr="00212DC6">
        <w:rPr>
          <w:lang w:eastAsia="en-US"/>
        </w:rPr>
        <w:t xml:space="preserve">on this criterion </w:t>
      </w:r>
      <w:r w:rsidRPr="00130789">
        <w:rPr>
          <w:lang w:eastAsia="en-US"/>
        </w:rPr>
        <w:t xml:space="preserve">in both </w:t>
      </w:r>
      <w:r w:rsidR="00212DC6" w:rsidRPr="00212DC6">
        <w:rPr>
          <w:lang w:eastAsia="en-US"/>
        </w:rPr>
        <w:t>Low</w:t>
      </w:r>
      <w:r w:rsidRPr="00130789">
        <w:rPr>
          <w:lang w:eastAsia="en-US"/>
        </w:rPr>
        <w:t xml:space="preserve"> and </w:t>
      </w:r>
      <w:r w:rsidR="00212DC6" w:rsidRPr="00212DC6">
        <w:rPr>
          <w:lang w:eastAsia="en-US"/>
        </w:rPr>
        <w:t>High</w:t>
      </w:r>
      <w:r w:rsidRPr="00130789">
        <w:rPr>
          <w:lang w:eastAsia="en-US"/>
        </w:rPr>
        <w:t xml:space="preserve"> scenarios.</w:t>
      </w:r>
    </w:p>
    <w:p w14:paraId="7906F7D7" w14:textId="587DE03A" w:rsidR="00E21263" w:rsidRPr="00664501" w:rsidRDefault="00E21263">
      <w:pPr>
        <w:pStyle w:val="STPR2BodyText"/>
        <w:rPr>
          <w:lang w:eastAsia="en-US"/>
        </w:rPr>
      </w:pPr>
    </w:p>
    <w:p w14:paraId="43D536E8" w14:textId="55348C4E" w:rsidR="009475F2" w:rsidRPr="00066B06" w:rsidRDefault="00D378E1" w:rsidP="005629F1">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5. </w:t>
      </w:r>
      <w:bookmarkStart w:id="25" w:name="_Toc96083541"/>
      <w:r w:rsidR="009475F2">
        <w:t>Fairer Scotland Duty Assessment (FSDA</w:t>
      </w:r>
      <w:bookmarkEnd w:id="25"/>
      <w:r w:rsidR="009475F2">
        <w:t xml:space="preserve">) </w:t>
      </w:r>
    </w:p>
    <w:p w14:paraId="18FF44F4" w14:textId="14050EE6" w:rsidR="00EF7894" w:rsidRDefault="00EF7894" w:rsidP="005629F1">
      <w:pPr>
        <w:pStyle w:val="STPR2BodyText"/>
        <w:pBdr>
          <w:top w:val="single" w:sz="4" w:space="1" w:color="auto"/>
          <w:left w:val="single" w:sz="4" w:space="4" w:color="auto"/>
          <w:bottom w:val="single" w:sz="4" w:space="1" w:color="auto"/>
          <w:right w:val="single" w:sz="4" w:space="4" w:color="auto"/>
        </w:pBdr>
        <w:jc w:val="both"/>
      </w:pPr>
      <w:r>
        <w:rPr>
          <w:noProof/>
        </w:rPr>
        <w:drawing>
          <wp:inline distT="0" distB="0" distL="0" distR="0" wp14:anchorId="21194142" wp14:editId="5680DE7E">
            <wp:extent cx="6044054" cy="682717"/>
            <wp:effectExtent l="0" t="0" r="0" b="3175"/>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1548" cy="688082"/>
                    </a:xfrm>
                    <a:prstGeom prst="rect">
                      <a:avLst/>
                    </a:prstGeom>
                    <a:noFill/>
                    <a:ln>
                      <a:noFill/>
                    </a:ln>
                  </pic:spPr>
                </pic:pic>
              </a:graphicData>
            </a:graphic>
          </wp:inline>
        </w:drawing>
      </w:r>
    </w:p>
    <w:p w14:paraId="036D538C" w14:textId="7D850649" w:rsidR="009475F2" w:rsidRPr="00664501" w:rsidRDefault="00543FEC" w:rsidP="005629F1">
      <w:pPr>
        <w:pStyle w:val="STPR2BodyText"/>
        <w:pBdr>
          <w:top w:val="single" w:sz="4" w:space="1" w:color="auto"/>
          <w:left w:val="single" w:sz="4" w:space="4" w:color="auto"/>
          <w:bottom w:val="single" w:sz="4" w:space="1" w:color="auto"/>
          <w:right w:val="single" w:sz="4" w:space="4" w:color="auto"/>
        </w:pBdr>
        <w:jc w:val="both"/>
        <w:rPr>
          <w:lang w:eastAsia="en-US"/>
        </w:rPr>
      </w:pPr>
      <w:r>
        <w:rPr>
          <w:lang w:eastAsia="en-US"/>
        </w:rPr>
        <w:t xml:space="preserve">Deprived </w:t>
      </w:r>
      <w:r w:rsidR="001C3D4C">
        <w:rPr>
          <w:lang w:eastAsia="en-US"/>
        </w:rPr>
        <w:t>areas</w:t>
      </w:r>
      <w:r>
        <w:rPr>
          <w:lang w:eastAsia="en-US"/>
        </w:rPr>
        <w:t xml:space="preserve"> </w:t>
      </w:r>
      <w:r w:rsidR="001C3D4C">
        <w:rPr>
          <w:lang w:eastAsia="en-US"/>
        </w:rPr>
        <w:t>are more likely to suffer from</w:t>
      </w:r>
      <w:r w:rsidR="00A729FA">
        <w:rPr>
          <w:lang w:eastAsia="en-US"/>
        </w:rPr>
        <w:t xml:space="preserve"> </w:t>
      </w:r>
      <w:r w:rsidR="0034312C">
        <w:rPr>
          <w:lang w:eastAsia="en-US"/>
        </w:rPr>
        <w:t>poor air quality and therefore</w:t>
      </w:r>
      <w:r w:rsidR="003809D0">
        <w:rPr>
          <w:lang w:eastAsia="en-US"/>
        </w:rPr>
        <w:t xml:space="preserve"> air quality improvements through reduced </w:t>
      </w:r>
      <w:r w:rsidR="002C06CC">
        <w:rPr>
          <w:lang w:eastAsia="en-US"/>
        </w:rPr>
        <w:t xml:space="preserve">average </w:t>
      </w:r>
      <w:r w:rsidR="003809D0">
        <w:rPr>
          <w:lang w:eastAsia="en-US"/>
        </w:rPr>
        <w:t>traffic speeds may have a p</w:t>
      </w:r>
      <w:r w:rsidR="000F14A1">
        <w:rPr>
          <w:lang w:eastAsia="en-US"/>
        </w:rPr>
        <w:t xml:space="preserve">ositive effect on some </w:t>
      </w:r>
      <w:r w:rsidR="00DA3F7C">
        <w:rPr>
          <w:lang w:eastAsia="en-US"/>
        </w:rPr>
        <w:t>communities, especially for those most vulnerable to ill health effects (</w:t>
      </w:r>
      <w:r w:rsidR="00DA3F7C" w:rsidRPr="00DB5DB8">
        <w:rPr>
          <w:lang w:eastAsia="en-US"/>
        </w:rPr>
        <w:t xml:space="preserve">children, </w:t>
      </w:r>
      <w:r w:rsidR="00DA3F7C">
        <w:rPr>
          <w:lang w:eastAsia="en-US"/>
        </w:rPr>
        <w:t xml:space="preserve">disabled </w:t>
      </w:r>
      <w:r w:rsidR="00DA3F7C" w:rsidRPr="00DB5DB8">
        <w:rPr>
          <w:lang w:eastAsia="en-US"/>
        </w:rPr>
        <w:t>people and women (pregnancy)</w:t>
      </w:r>
      <w:r w:rsidR="00DA3F7C">
        <w:rPr>
          <w:lang w:eastAsia="en-US"/>
        </w:rPr>
        <w:t>).</w:t>
      </w:r>
    </w:p>
    <w:p w14:paraId="5083836D" w14:textId="105AD085" w:rsidR="008D29D4" w:rsidRDefault="008D29D4" w:rsidP="005629F1">
      <w:pPr>
        <w:pStyle w:val="STPR2BodyText"/>
        <w:pBdr>
          <w:top w:val="single" w:sz="4" w:space="1" w:color="auto"/>
          <w:left w:val="single" w:sz="4" w:space="4" w:color="auto"/>
          <w:bottom w:val="single" w:sz="4" w:space="1" w:color="auto"/>
          <w:right w:val="single" w:sz="4" w:space="4" w:color="auto"/>
        </w:pBdr>
        <w:jc w:val="both"/>
        <w:rPr>
          <w:lang w:eastAsia="en-US"/>
        </w:rPr>
      </w:pPr>
      <w:r>
        <w:t>Whil</w:t>
      </w:r>
      <w:r w:rsidR="00E40E82">
        <w:t>st</w:t>
      </w:r>
      <w:r>
        <w:t xml:space="preserve"> all </w:t>
      </w:r>
      <w:r w:rsidR="00AE0B6C">
        <w:t xml:space="preserve">road </w:t>
      </w:r>
      <w:r>
        <w:t xml:space="preserve">users could be expected to benefit from </w:t>
      </w:r>
      <w:r w:rsidR="00AE0B6C">
        <w:t>improved road safety</w:t>
      </w:r>
      <w:r>
        <w:t>, benefits would likely be felt to a lesser extent by individuals who do not own or have access to a private car, as well as those unable to drive</w:t>
      </w:r>
      <w:r w:rsidR="00131DBF">
        <w:t xml:space="preserve">. </w:t>
      </w:r>
      <w:proofErr w:type="gramStart"/>
      <w:r w:rsidR="00131DBF">
        <w:t>H</w:t>
      </w:r>
      <w:r w:rsidR="00255C10">
        <w:t>owever</w:t>
      </w:r>
      <w:proofErr w:type="gramEnd"/>
      <w:r w:rsidR="00255C10">
        <w:t xml:space="preserve"> the reduction in average speeds can also </w:t>
      </w:r>
      <w:r w:rsidR="00B46F4A">
        <w:t>reduce the fear of road danger, particularly in urban areas and for those travelling actively</w:t>
      </w:r>
      <w:r>
        <w:t>.</w:t>
      </w:r>
      <w:r w:rsidR="00E41826">
        <w:rPr>
          <w:lang w:eastAsia="en-US"/>
        </w:rPr>
        <w:t xml:space="preserve"> </w:t>
      </w:r>
      <w:r w:rsidR="0051638D">
        <w:rPr>
          <w:lang w:eastAsia="en-US"/>
        </w:rPr>
        <w:t>It is considered unlikely that there would be negative effects on public transport journeys</w:t>
      </w:r>
      <w:r w:rsidR="002A4172">
        <w:rPr>
          <w:lang w:eastAsia="en-US"/>
        </w:rPr>
        <w:t xml:space="preserve">, however </w:t>
      </w:r>
      <w:r w:rsidR="00793F05">
        <w:rPr>
          <w:lang w:eastAsia="en-US"/>
        </w:rPr>
        <w:t>the outcome of the development of a</w:t>
      </w:r>
      <w:r w:rsidR="002A4172">
        <w:rPr>
          <w:lang w:eastAsia="en-US"/>
        </w:rPr>
        <w:t xml:space="preserve"> speed management </w:t>
      </w:r>
      <w:r w:rsidR="00793F05">
        <w:rPr>
          <w:lang w:eastAsia="en-US"/>
        </w:rPr>
        <w:t>plan</w:t>
      </w:r>
      <w:r w:rsidR="002A4172">
        <w:rPr>
          <w:lang w:eastAsia="en-US"/>
        </w:rPr>
        <w:t xml:space="preserve"> is </w:t>
      </w:r>
      <w:r w:rsidR="00793F05">
        <w:rPr>
          <w:lang w:eastAsia="en-US"/>
        </w:rPr>
        <w:t>currently unknown</w:t>
      </w:r>
      <w:r w:rsidR="002A4172">
        <w:rPr>
          <w:lang w:eastAsia="en-US"/>
        </w:rPr>
        <w:t>.</w:t>
      </w:r>
      <w:r w:rsidR="00236AEC" w:rsidRPr="00236AEC">
        <w:t xml:space="preserve"> </w:t>
      </w:r>
      <w:r w:rsidR="00236AEC">
        <w:rPr>
          <w:lang w:eastAsia="en-US"/>
        </w:rPr>
        <w:t xml:space="preserve">Nevertheless, </w:t>
      </w:r>
      <w:r w:rsidR="00236AEC" w:rsidRPr="00236AEC">
        <w:rPr>
          <w:lang w:eastAsia="en-US"/>
        </w:rPr>
        <w:t>evidence shows that people from deprived neighbourhoods are more likely to be injured or killed as road users</w:t>
      </w:r>
      <w:r w:rsidR="00FF3688">
        <w:rPr>
          <w:lang w:eastAsia="en-US"/>
        </w:rPr>
        <w:t xml:space="preserve"> and are therefore likely to benefit from this recommendation</w:t>
      </w:r>
      <w:r w:rsidR="00236AEC" w:rsidRPr="00236AEC">
        <w:rPr>
          <w:lang w:eastAsia="en-US"/>
        </w:rPr>
        <w:t xml:space="preserve">. </w:t>
      </w:r>
    </w:p>
    <w:p w14:paraId="3AA75E91" w14:textId="0F93C5E4" w:rsidR="007851ED" w:rsidRPr="00664501" w:rsidRDefault="007851ED" w:rsidP="005629F1">
      <w:pPr>
        <w:pStyle w:val="STPR2BodyText"/>
        <w:pBdr>
          <w:top w:val="single" w:sz="4" w:space="1" w:color="auto"/>
          <w:left w:val="single" w:sz="4" w:space="4" w:color="auto"/>
          <w:bottom w:val="single" w:sz="4" w:space="1" w:color="auto"/>
          <w:right w:val="single" w:sz="4" w:space="4" w:color="auto"/>
        </w:pBdr>
        <w:jc w:val="both"/>
        <w:rPr>
          <w:lang w:eastAsia="en-US"/>
        </w:rPr>
      </w:pPr>
      <w:r w:rsidRPr="007851ED">
        <w:rPr>
          <w:lang w:eastAsia="en-US"/>
        </w:rPr>
        <w:t xml:space="preserve">This recommendation </w:t>
      </w:r>
      <w:r>
        <w:rPr>
          <w:lang w:eastAsia="en-US"/>
        </w:rPr>
        <w:t xml:space="preserve">is </w:t>
      </w:r>
      <w:r w:rsidR="00D778FC">
        <w:rPr>
          <w:lang w:eastAsia="en-US"/>
        </w:rPr>
        <w:t>expected</w:t>
      </w:r>
      <w:r>
        <w:rPr>
          <w:lang w:eastAsia="en-US"/>
        </w:rPr>
        <w:t xml:space="preserve"> to have</w:t>
      </w:r>
      <w:r w:rsidRPr="007851ED">
        <w:rPr>
          <w:lang w:eastAsia="en-US"/>
        </w:rPr>
        <w:t xml:space="preserve"> a minor positive impact </w:t>
      </w:r>
      <w:r w:rsidR="00D778FC" w:rsidRPr="00D778FC">
        <w:rPr>
          <w:lang w:eastAsia="en-US"/>
        </w:rPr>
        <w:t xml:space="preserve">on this criterion </w:t>
      </w:r>
      <w:r w:rsidRPr="007851ED">
        <w:rPr>
          <w:lang w:eastAsia="en-US"/>
        </w:rPr>
        <w:t xml:space="preserve">in both </w:t>
      </w:r>
      <w:r w:rsidR="00D778FC" w:rsidRPr="00D778FC">
        <w:rPr>
          <w:lang w:eastAsia="en-US"/>
        </w:rPr>
        <w:t>Low</w:t>
      </w:r>
      <w:r w:rsidRPr="007851ED">
        <w:rPr>
          <w:lang w:eastAsia="en-US"/>
        </w:rPr>
        <w:t xml:space="preserve"> and </w:t>
      </w:r>
      <w:r w:rsidR="00D778FC" w:rsidRPr="00D778FC">
        <w:rPr>
          <w:lang w:eastAsia="en-US"/>
        </w:rPr>
        <w:t>High</w:t>
      </w:r>
      <w:r w:rsidRPr="007851ED">
        <w:rPr>
          <w:lang w:eastAsia="en-US"/>
        </w:rPr>
        <w:t xml:space="preserve"> scenarios</w:t>
      </w:r>
      <w:r w:rsidR="000D78CE">
        <w:rPr>
          <w:lang w:eastAsia="en-US"/>
        </w:rPr>
        <w:t>.</w:t>
      </w:r>
    </w:p>
    <w:p w14:paraId="6672B4C8" w14:textId="67C44869" w:rsidR="005F5CFC" w:rsidRPr="006D5777" w:rsidRDefault="005F5CFC" w:rsidP="006D5777">
      <w:pPr>
        <w:rPr>
          <w:rFonts w:ascii="Arial" w:hAnsi="Arial" w:cs="Arial"/>
          <w:b/>
          <w:bCs/>
          <w:color w:val="F38B33"/>
          <w:sz w:val="36"/>
          <w:szCs w:val="36"/>
          <w:lang w:val="en-US"/>
        </w:rPr>
      </w:pPr>
    </w:p>
    <w:sectPr w:rsidR="005F5CFC" w:rsidRPr="006D5777" w:rsidSect="008A7D1F">
      <w:headerReference w:type="default" r:id="rId50"/>
      <w:footerReference w:type="default" r:id="rId51"/>
      <w:pgSz w:w="11906" w:h="16838"/>
      <w:pgMar w:top="1701" w:right="1140" w:bottom="1140" w:left="11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DC5B1" w14:textId="77777777" w:rsidR="008A5F6C" w:rsidRDefault="008A5F6C" w:rsidP="009475F2">
      <w:pPr>
        <w:spacing w:after="0" w:line="240" w:lineRule="auto"/>
      </w:pPr>
      <w:r>
        <w:separator/>
      </w:r>
    </w:p>
  </w:endnote>
  <w:endnote w:type="continuationSeparator" w:id="0">
    <w:p w14:paraId="4F0F866D" w14:textId="77777777" w:rsidR="008A5F6C" w:rsidRDefault="008A5F6C" w:rsidP="009475F2">
      <w:pPr>
        <w:spacing w:after="0" w:line="240" w:lineRule="auto"/>
      </w:pPr>
      <w:r>
        <w:continuationSeparator/>
      </w:r>
    </w:p>
  </w:endnote>
  <w:endnote w:type="continuationNotice" w:id="1">
    <w:p w14:paraId="4E45928C" w14:textId="77777777" w:rsidR="008A5F6C" w:rsidRDefault="008A5F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904"/>
      <w:gridCol w:w="3094"/>
      <w:gridCol w:w="3628"/>
    </w:tblGrid>
    <w:tr w:rsidR="002B79B3" w14:paraId="423D4C30" w14:textId="77777777" w:rsidTr="00417B9E">
      <w:tc>
        <w:tcPr>
          <w:tcW w:w="4111" w:type="dxa"/>
        </w:tcPr>
        <w:p w14:paraId="2976C920" w14:textId="77777777" w:rsidR="002B79B3" w:rsidRPr="00984B20" w:rsidRDefault="002B79B3" w:rsidP="00417B9E">
          <w:pPr>
            <w:pStyle w:val="Footer"/>
          </w:pPr>
        </w:p>
      </w:tc>
      <w:tc>
        <w:tcPr>
          <w:tcW w:w="5069" w:type="dxa"/>
          <w:vAlign w:val="center"/>
        </w:tcPr>
        <w:p w14:paraId="4D0E9290" w14:textId="77777777" w:rsidR="002B79B3" w:rsidRDefault="002B79B3" w:rsidP="00417B9E">
          <w:pPr>
            <w:pStyle w:val="Footer"/>
            <w:jc w:val="center"/>
          </w:pPr>
        </w:p>
      </w:tc>
      <w:tc>
        <w:tcPr>
          <w:tcW w:w="4241" w:type="dxa"/>
          <w:vAlign w:val="center"/>
        </w:tcPr>
        <w:p w14:paraId="43197228" w14:textId="77777777" w:rsidR="002B79B3" w:rsidRDefault="002B79B3" w:rsidP="00417B9E">
          <w:pPr>
            <w:pStyle w:val="Footer"/>
            <w:jc w:val="right"/>
          </w:pPr>
        </w:p>
      </w:tc>
    </w:tr>
    <w:tr w:rsidR="002B79B3" w14:paraId="21B9EC99" w14:textId="77777777" w:rsidTr="00417B9E">
      <w:tc>
        <w:tcPr>
          <w:tcW w:w="4111" w:type="dxa"/>
        </w:tcPr>
        <w:p w14:paraId="44A0973E" w14:textId="77777777" w:rsidR="002B79B3" w:rsidRPr="00984B20" w:rsidRDefault="002B79B3" w:rsidP="00417B9E">
          <w:pPr>
            <w:pStyle w:val="Footer"/>
          </w:pPr>
          <w:r w:rsidRPr="00984B20">
            <w:t>Strategic Transport Projects Review (STPR2) Consultancy Support Services Contract</w:t>
          </w:r>
        </w:p>
      </w:tc>
      <w:tc>
        <w:tcPr>
          <w:tcW w:w="5069" w:type="dxa"/>
        </w:tcPr>
        <w:p w14:paraId="5FD6FC24" w14:textId="3725B213" w:rsidR="002B79B3" w:rsidRDefault="002B79B3" w:rsidP="00417B9E">
          <w:pPr>
            <w:pStyle w:val="Footer"/>
            <w:jc w:val="center"/>
          </w:pPr>
          <w:r>
            <w:fldChar w:fldCharType="begin"/>
          </w:r>
          <w:r>
            <w:instrText xml:space="preserve"> PAGE   \* MERGEFORMAT </w:instrText>
          </w:r>
          <w:r>
            <w:fldChar w:fldCharType="separate"/>
          </w:r>
          <w:r w:rsidR="00694014">
            <w:rPr>
              <w:noProof/>
            </w:rPr>
            <w:t>21</w:t>
          </w:r>
          <w:r>
            <w:fldChar w:fldCharType="end"/>
          </w:r>
        </w:p>
      </w:tc>
      <w:tc>
        <w:tcPr>
          <w:tcW w:w="4241" w:type="dxa"/>
        </w:tcPr>
        <w:p w14:paraId="5593CA04" w14:textId="77777777" w:rsidR="002B79B3" w:rsidRDefault="002B79B3" w:rsidP="00417B9E">
          <w:pPr>
            <w:pStyle w:val="Footer"/>
            <w:jc w:val="right"/>
          </w:pPr>
          <w:r>
            <w:rPr>
              <w:noProof/>
            </w:rPr>
            <w:drawing>
              <wp:inline distT="0" distB="0" distL="0" distR="0" wp14:anchorId="073EC77F" wp14:editId="0E77FC5A">
                <wp:extent cx="1620003" cy="1800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550784"/>
                        <pic:cNvPicPr/>
                      </pic:nvPicPr>
                      <pic:blipFill>
                        <a:blip r:embed="rId1">
                          <a:extLst>
                            <a:ext uri="{28A0092B-C50C-407E-A947-70E740481C1C}">
                              <a14:useLocalDpi xmlns:a14="http://schemas.microsoft.com/office/drawing/2010/main" val="0"/>
                            </a:ext>
                          </a:extLst>
                        </a:blip>
                        <a:stretch>
                          <a:fillRect/>
                        </a:stretch>
                      </pic:blipFill>
                      <pic:spPr>
                        <a:xfrm>
                          <a:off x="0" y="0"/>
                          <a:ext cx="1620003" cy="180000"/>
                        </a:xfrm>
                        <a:prstGeom prst="rect">
                          <a:avLst/>
                        </a:prstGeom>
                      </pic:spPr>
                    </pic:pic>
                  </a:graphicData>
                </a:graphic>
              </wp:inline>
            </w:drawing>
          </w:r>
        </w:p>
      </w:tc>
    </w:tr>
  </w:tbl>
  <w:p w14:paraId="74B667B2" w14:textId="77777777" w:rsidR="002B79B3" w:rsidRPr="00AC7FD5" w:rsidRDefault="002B79B3" w:rsidP="00417B9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CC9D3" w14:textId="77777777" w:rsidR="008A5F6C" w:rsidRDefault="008A5F6C" w:rsidP="009475F2">
      <w:pPr>
        <w:spacing w:after="0" w:line="240" w:lineRule="auto"/>
      </w:pPr>
      <w:r>
        <w:separator/>
      </w:r>
    </w:p>
  </w:footnote>
  <w:footnote w:type="continuationSeparator" w:id="0">
    <w:p w14:paraId="4EBB65F5" w14:textId="77777777" w:rsidR="008A5F6C" w:rsidRDefault="008A5F6C" w:rsidP="009475F2">
      <w:pPr>
        <w:spacing w:after="0" w:line="240" w:lineRule="auto"/>
      </w:pPr>
      <w:r>
        <w:continuationSeparator/>
      </w:r>
    </w:p>
  </w:footnote>
  <w:footnote w:type="continuationNotice" w:id="1">
    <w:p w14:paraId="5FF68DF9" w14:textId="77777777" w:rsidR="008A5F6C" w:rsidRDefault="008A5F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D090" w14:textId="77777777" w:rsidR="002B79B3" w:rsidRDefault="002B79B3" w:rsidP="00417B9E">
    <w:pPr>
      <w:pStyle w:val="Header"/>
    </w:pPr>
    <w:r>
      <w:rPr>
        <w:noProof/>
      </w:rPr>
      <w:drawing>
        <wp:anchor distT="0" distB="0" distL="114300" distR="114300" simplePos="0" relativeHeight="251658240" behindDoc="1" locked="0" layoutInCell="1" allowOverlap="1" wp14:anchorId="33120168" wp14:editId="54CCBB89">
          <wp:simplePos x="0" y="0"/>
          <wp:positionH relativeFrom="page">
            <wp:align>left</wp:align>
          </wp:positionH>
          <wp:positionV relativeFrom="paragraph">
            <wp:posOffset>-309448</wp:posOffset>
          </wp:positionV>
          <wp:extent cx="7559998" cy="10691763"/>
          <wp:effectExtent l="0" t="0" r="317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7559998" cy="1069176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6"/>
      <w:gridCol w:w="3210"/>
    </w:tblGrid>
    <w:tr w:rsidR="00363648" w14:paraId="0397CC72" w14:textId="77777777" w:rsidTr="00417B9E">
      <w:tc>
        <w:tcPr>
          <w:tcW w:w="6418" w:type="dxa"/>
          <w:vAlign w:val="center"/>
        </w:tcPr>
        <w:p w14:paraId="7C63D274" w14:textId="77777777" w:rsidR="00363648" w:rsidRPr="00AC7FD5" w:rsidRDefault="00363648" w:rsidP="00417B9E">
          <w:pPr>
            <w:pStyle w:val="Header"/>
            <w:ind w:left="-103"/>
          </w:pPr>
          <w:r>
            <w:t>Appendix I: Appraisal Summary Table – Recommendation 38 Speed Management Plan</w:t>
          </w:r>
        </w:p>
      </w:tc>
      <w:tc>
        <w:tcPr>
          <w:tcW w:w="3210" w:type="dxa"/>
        </w:tcPr>
        <w:p w14:paraId="1C8DB650" w14:textId="77777777" w:rsidR="00363648" w:rsidRDefault="00363648" w:rsidP="00417B9E">
          <w:pPr>
            <w:pStyle w:val="Header"/>
            <w:jc w:val="right"/>
          </w:pPr>
          <w:r>
            <w:rPr>
              <w:noProof/>
            </w:rPr>
            <w:drawing>
              <wp:inline distT="0" distB="0" distL="0" distR="0" wp14:anchorId="76C40449" wp14:editId="58E54EB1">
                <wp:extent cx="1519801" cy="685800"/>
                <wp:effectExtent l="0" t="0" r="4445" b="0"/>
                <wp:docPr id="2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519801" cy="685800"/>
                        </a:xfrm>
                        <a:prstGeom prst="rect">
                          <a:avLst/>
                        </a:prstGeom>
                      </pic:spPr>
                    </pic:pic>
                  </a:graphicData>
                </a:graphic>
              </wp:inline>
            </w:drawing>
          </w:r>
        </w:p>
      </w:tc>
    </w:tr>
  </w:tbl>
  <w:p w14:paraId="718AD96C" w14:textId="77777777" w:rsidR="00727D40" w:rsidRDefault="00727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93DB0"/>
    <w:multiLevelType w:val="multilevel"/>
    <w:tmpl w:val="FE0238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color w:val="626266"/>
        <w:sz w:val="28"/>
        <w:szCs w:val="28"/>
      </w:rPr>
    </w:lvl>
    <w:lvl w:ilvl="2">
      <w:start w:val="1"/>
      <w:numFmt w:val="decimal"/>
      <w:lvlText w:val="%1.%2.%3."/>
      <w:lvlJc w:val="left"/>
      <w:pPr>
        <w:ind w:left="1225" w:hanging="505"/>
      </w:pPr>
      <w:rPr>
        <w:rFonts w:hint="default"/>
        <w:b/>
        <w:bCs/>
        <w:i w:val="0"/>
        <w:iCs/>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31B038B"/>
    <w:multiLevelType w:val="hybridMultilevel"/>
    <w:tmpl w:val="37284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B675D2"/>
    <w:multiLevelType w:val="multilevel"/>
    <w:tmpl w:val="0CFC8D3E"/>
    <w:lvl w:ilvl="0">
      <w:start w:val="1"/>
      <w:numFmt w:val="decimal"/>
      <w:pStyle w:val="STPR2Heading1"/>
      <w:lvlText w:val="%1."/>
      <w:lvlJc w:val="left"/>
      <w:pPr>
        <w:ind w:left="360" w:hanging="360"/>
      </w:pPr>
      <w:rPr>
        <w:rFonts w:hint="default"/>
        <w:sz w:val="36"/>
        <w:szCs w:val="36"/>
      </w:rPr>
    </w:lvl>
    <w:lvl w:ilvl="1">
      <w:start w:val="1"/>
      <w:numFmt w:val="decimal"/>
      <w:pStyle w:val="STPR2Heading2"/>
      <w:lvlText w:val="%1.%2."/>
      <w:lvlJc w:val="left"/>
      <w:pPr>
        <w:ind w:left="1425" w:hanging="432"/>
      </w:pPr>
      <w:rPr>
        <w:rFonts w:ascii="Arial" w:hAnsi="Arial" w:hint="default"/>
        <w:b/>
        <w:bCs/>
        <w:i w:val="0"/>
        <w:iCs w:val="0"/>
        <w:color w:val="626266"/>
        <w:sz w:val="28"/>
        <w:szCs w:val="22"/>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7443188"/>
    <w:multiLevelType w:val="hybridMultilevel"/>
    <w:tmpl w:val="59441914"/>
    <w:lvl w:ilvl="0" w:tplc="6EBEF2B6">
      <w:start w:val="1"/>
      <w:numFmt w:val="bullet"/>
      <w:pStyle w:val="STPR2BulletsLevel1"/>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0DD7570"/>
    <w:multiLevelType w:val="hybridMultilevel"/>
    <w:tmpl w:val="1FC42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B896DBD"/>
    <w:multiLevelType w:val="hybridMultilevel"/>
    <w:tmpl w:val="252C8432"/>
    <w:lvl w:ilvl="0" w:tplc="9822DD74">
      <w:start w:val="3"/>
      <w:numFmt w:val="bullet"/>
      <w:lvlText w:val="-"/>
      <w:lvlJc w:val="left"/>
      <w:pPr>
        <w:ind w:left="720" w:hanging="360"/>
      </w:pPr>
      <w:rPr>
        <w:rFonts w:ascii="Wingdings" w:eastAsia="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FB14A74"/>
    <w:multiLevelType w:val="hybridMultilevel"/>
    <w:tmpl w:val="0088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FE498B"/>
    <w:multiLevelType w:val="hybridMultilevel"/>
    <w:tmpl w:val="D88893D6"/>
    <w:lvl w:ilvl="0" w:tplc="AC06E5BE">
      <w:start w:val="1"/>
      <w:numFmt w:val="bullet"/>
      <w:pStyle w:val="ListBullet"/>
      <w:lvlText w:val=""/>
      <w:lvlJc w:val="left"/>
      <w:pPr>
        <w:tabs>
          <w:tab w:val="num" w:pos="425"/>
        </w:tabs>
        <w:ind w:left="425" w:hanging="425"/>
      </w:pPr>
      <w:rPr>
        <w:rFonts w:ascii="Symbol" w:hAnsi="Symbol" w:hint="default"/>
        <w:color w:val="auto"/>
      </w:rPr>
    </w:lvl>
    <w:lvl w:ilvl="1" w:tplc="2E96BB4C">
      <w:start w:val="1"/>
      <w:numFmt w:val="bullet"/>
      <w:pStyle w:val="ListBullet2"/>
      <w:lvlText w:val="─"/>
      <w:lvlJc w:val="left"/>
      <w:pPr>
        <w:tabs>
          <w:tab w:val="num" w:pos="851"/>
        </w:tabs>
        <w:ind w:left="850" w:hanging="425"/>
      </w:pPr>
      <w:rPr>
        <w:rFonts w:ascii="Wingdings" w:hAnsi="Wingdings" w:hint="default"/>
        <w:color w:val="auto"/>
      </w:rPr>
    </w:lvl>
    <w:lvl w:ilvl="2" w:tplc="08365C56">
      <w:start w:val="1"/>
      <w:numFmt w:val="bullet"/>
      <w:pStyle w:val="ListBullet3"/>
      <w:lvlText w:val=""/>
      <w:lvlJc w:val="left"/>
      <w:pPr>
        <w:tabs>
          <w:tab w:val="num" w:pos="1276"/>
        </w:tabs>
        <w:ind w:left="1275" w:hanging="425"/>
      </w:pPr>
      <w:rPr>
        <w:rFonts w:ascii="Wingdings" w:hAnsi="Wingdings" w:hint="default"/>
        <w:color w:val="auto"/>
      </w:rPr>
    </w:lvl>
    <w:lvl w:ilvl="3" w:tplc="DBAE6460">
      <w:start w:val="1"/>
      <w:numFmt w:val="bullet"/>
      <w:lvlText w:val=""/>
      <w:lvlJc w:val="left"/>
      <w:pPr>
        <w:ind w:left="1700" w:hanging="425"/>
      </w:pPr>
      <w:rPr>
        <w:rFonts w:ascii="Symbol" w:hAnsi="Symbol" w:hint="default"/>
      </w:rPr>
    </w:lvl>
    <w:lvl w:ilvl="4" w:tplc="2F2ADF8C">
      <w:start w:val="1"/>
      <w:numFmt w:val="bullet"/>
      <w:lvlText w:val="─"/>
      <w:lvlJc w:val="left"/>
      <w:pPr>
        <w:ind w:left="2125" w:hanging="425"/>
      </w:pPr>
      <w:rPr>
        <w:rFonts w:ascii="Wingdings" w:hAnsi="Wingdings" w:hint="default"/>
        <w:color w:val="auto"/>
      </w:rPr>
    </w:lvl>
    <w:lvl w:ilvl="5" w:tplc="96DAAEA4">
      <w:start w:val="1"/>
      <w:numFmt w:val="bullet"/>
      <w:lvlText w:val=""/>
      <w:lvlJc w:val="left"/>
      <w:pPr>
        <w:tabs>
          <w:tab w:val="num" w:pos="2346"/>
        </w:tabs>
        <w:ind w:left="2550" w:hanging="425"/>
      </w:pPr>
      <w:rPr>
        <w:rFonts w:ascii="Wingdings" w:hAnsi="Wingdings" w:hint="default"/>
      </w:rPr>
    </w:lvl>
    <w:lvl w:ilvl="6" w:tplc="46FCB838">
      <w:start w:val="1"/>
      <w:numFmt w:val="bullet"/>
      <w:lvlText w:val=""/>
      <w:lvlJc w:val="left"/>
      <w:pPr>
        <w:tabs>
          <w:tab w:val="num" w:pos="2630"/>
        </w:tabs>
        <w:ind w:left="2975" w:hanging="425"/>
      </w:pPr>
      <w:rPr>
        <w:rFonts w:ascii="Symbol" w:hAnsi="Symbol" w:hint="default"/>
      </w:rPr>
    </w:lvl>
    <w:lvl w:ilvl="7" w:tplc="E6BEC7BE">
      <w:start w:val="1"/>
      <w:numFmt w:val="bullet"/>
      <w:lvlText w:val="─"/>
      <w:lvlJc w:val="left"/>
      <w:pPr>
        <w:tabs>
          <w:tab w:val="num" w:pos="2914"/>
        </w:tabs>
        <w:ind w:left="3400" w:hanging="425"/>
      </w:pPr>
      <w:rPr>
        <w:rFonts w:ascii="Wingdings" w:hAnsi="Wingdings" w:hint="default"/>
        <w:color w:val="auto"/>
      </w:rPr>
    </w:lvl>
    <w:lvl w:ilvl="8" w:tplc="43428E76">
      <w:start w:val="1"/>
      <w:numFmt w:val="bullet"/>
      <w:lvlText w:val=""/>
      <w:lvlJc w:val="left"/>
      <w:pPr>
        <w:tabs>
          <w:tab w:val="num" w:pos="3198"/>
        </w:tabs>
        <w:ind w:left="3825" w:hanging="425"/>
      </w:pPr>
      <w:rPr>
        <w:rFonts w:ascii="Wingdings" w:hAnsi="Wingdings" w:hint="default"/>
      </w:rPr>
    </w:lvl>
  </w:abstractNum>
  <w:num w:numId="1">
    <w:abstractNumId w:val="3"/>
  </w:num>
  <w:num w:numId="2">
    <w:abstractNumId w:val="0"/>
  </w:num>
  <w:num w:numId="3">
    <w:abstractNumId w:val="7"/>
  </w:num>
  <w:num w:numId="4">
    <w:abstractNumId w:val="2"/>
  </w:num>
  <w:num w:numId="5">
    <w:abstractNumId w:val="6"/>
  </w:num>
  <w:num w:numId="6">
    <w:abstractNumId w:val="1"/>
  </w:num>
  <w:num w:numId="7">
    <w:abstractNumId w:val="4"/>
  </w:num>
  <w:num w:numId="8">
    <w:abstractNumId w:val="5"/>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F2"/>
    <w:rsid w:val="00001839"/>
    <w:rsid w:val="00001A45"/>
    <w:rsid w:val="00001A57"/>
    <w:rsid w:val="00001AA2"/>
    <w:rsid w:val="00001B69"/>
    <w:rsid w:val="00001DDF"/>
    <w:rsid w:val="0000245A"/>
    <w:rsid w:val="000030DB"/>
    <w:rsid w:val="0000376F"/>
    <w:rsid w:val="00003A98"/>
    <w:rsid w:val="00004D24"/>
    <w:rsid w:val="00004E75"/>
    <w:rsid w:val="00007926"/>
    <w:rsid w:val="0001003C"/>
    <w:rsid w:val="00011248"/>
    <w:rsid w:val="00011519"/>
    <w:rsid w:val="000115E7"/>
    <w:rsid w:val="00011E8F"/>
    <w:rsid w:val="00012CE5"/>
    <w:rsid w:val="000137CA"/>
    <w:rsid w:val="00015D9C"/>
    <w:rsid w:val="00015FE1"/>
    <w:rsid w:val="000163F3"/>
    <w:rsid w:val="00016619"/>
    <w:rsid w:val="000171EC"/>
    <w:rsid w:val="00017538"/>
    <w:rsid w:val="00017B7E"/>
    <w:rsid w:val="00021989"/>
    <w:rsid w:val="00021A4D"/>
    <w:rsid w:val="00021DE5"/>
    <w:rsid w:val="000221BA"/>
    <w:rsid w:val="00023786"/>
    <w:rsid w:val="00023A2A"/>
    <w:rsid w:val="0002410B"/>
    <w:rsid w:val="00027137"/>
    <w:rsid w:val="000277F4"/>
    <w:rsid w:val="00027FAF"/>
    <w:rsid w:val="00030124"/>
    <w:rsid w:val="0003028F"/>
    <w:rsid w:val="000305A0"/>
    <w:rsid w:val="000306EB"/>
    <w:rsid w:val="00030FB9"/>
    <w:rsid w:val="00031672"/>
    <w:rsid w:val="00031B7B"/>
    <w:rsid w:val="00032615"/>
    <w:rsid w:val="00032BED"/>
    <w:rsid w:val="00032E82"/>
    <w:rsid w:val="0003340C"/>
    <w:rsid w:val="00033A8F"/>
    <w:rsid w:val="0003486C"/>
    <w:rsid w:val="000350EB"/>
    <w:rsid w:val="00036F3F"/>
    <w:rsid w:val="00037374"/>
    <w:rsid w:val="00037739"/>
    <w:rsid w:val="0003782D"/>
    <w:rsid w:val="00037CF4"/>
    <w:rsid w:val="0004082E"/>
    <w:rsid w:val="00041356"/>
    <w:rsid w:val="0004214D"/>
    <w:rsid w:val="000428B9"/>
    <w:rsid w:val="00042A8B"/>
    <w:rsid w:val="00042B09"/>
    <w:rsid w:val="00042D26"/>
    <w:rsid w:val="00042D4B"/>
    <w:rsid w:val="00042DBF"/>
    <w:rsid w:val="00042F99"/>
    <w:rsid w:val="00043299"/>
    <w:rsid w:val="0004333D"/>
    <w:rsid w:val="0004385A"/>
    <w:rsid w:val="00043A97"/>
    <w:rsid w:val="000443BF"/>
    <w:rsid w:val="00044829"/>
    <w:rsid w:val="0004550F"/>
    <w:rsid w:val="000455C0"/>
    <w:rsid w:val="00045A8D"/>
    <w:rsid w:val="000469E0"/>
    <w:rsid w:val="00046CA5"/>
    <w:rsid w:val="000476D3"/>
    <w:rsid w:val="00047A77"/>
    <w:rsid w:val="00047C82"/>
    <w:rsid w:val="00050483"/>
    <w:rsid w:val="00050C24"/>
    <w:rsid w:val="00051030"/>
    <w:rsid w:val="000514E2"/>
    <w:rsid w:val="0005187F"/>
    <w:rsid w:val="0005415C"/>
    <w:rsid w:val="00054716"/>
    <w:rsid w:val="00054A91"/>
    <w:rsid w:val="00055510"/>
    <w:rsid w:val="00055D59"/>
    <w:rsid w:val="00056E66"/>
    <w:rsid w:val="000574A1"/>
    <w:rsid w:val="00057660"/>
    <w:rsid w:val="0005767F"/>
    <w:rsid w:val="00057BF4"/>
    <w:rsid w:val="00060390"/>
    <w:rsid w:val="0006149F"/>
    <w:rsid w:val="00061E88"/>
    <w:rsid w:val="00062B0A"/>
    <w:rsid w:val="00063CA6"/>
    <w:rsid w:val="00063D16"/>
    <w:rsid w:val="0006411B"/>
    <w:rsid w:val="000654BC"/>
    <w:rsid w:val="0006594C"/>
    <w:rsid w:val="00065F11"/>
    <w:rsid w:val="00066978"/>
    <w:rsid w:val="00066B06"/>
    <w:rsid w:val="00071FC2"/>
    <w:rsid w:val="00073C21"/>
    <w:rsid w:val="000740CA"/>
    <w:rsid w:val="00074702"/>
    <w:rsid w:val="00074E7A"/>
    <w:rsid w:val="0007597B"/>
    <w:rsid w:val="00077F90"/>
    <w:rsid w:val="00080166"/>
    <w:rsid w:val="00080851"/>
    <w:rsid w:val="00080F05"/>
    <w:rsid w:val="00082C2A"/>
    <w:rsid w:val="00083FE7"/>
    <w:rsid w:val="000848C9"/>
    <w:rsid w:val="00084902"/>
    <w:rsid w:val="00084B01"/>
    <w:rsid w:val="000852C3"/>
    <w:rsid w:val="0008532F"/>
    <w:rsid w:val="00085911"/>
    <w:rsid w:val="00085983"/>
    <w:rsid w:val="00085A85"/>
    <w:rsid w:val="000860B3"/>
    <w:rsid w:val="00086B4F"/>
    <w:rsid w:val="00087733"/>
    <w:rsid w:val="00087B4B"/>
    <w:rsid w:val="00087D8E"/>
    <w:rsid w:val="00087E8B"/>
    <w:rsid w:val="00090153"/>
    <w:rsid w:val="000912D9"/>
    <w:rsid w:val="000918D9"/>
    <w:rsid w:val="0009219C"/>
    <w:rsid w:val="0009219F"/>
    <w:rsid w:val="000924F6"/>
    <w:rsid w:val="00092794"/>
    <w:rsid w:val="000935C0"/>
    <w:rsid w:val="000947E5"/>
    <w:rsid w:val="000949AE"/>
    <w:rsid w:val="00095538"/>
    <w:rsid w:val="000956D1"/>
    <w:rsid w:val="00095B86"/>
    <w:rsid w:val="0009609D"/>
    <w:rsid w:val="00096E36"/>
    <w:rsid w:val="0009746B"/>
    <w:rsid w:val="00097931"/>
    <w:rsid w:val="00097BE2"/>
    <w:rsid w:val="00097DDC"/>
    <w:rsid w:val="000A0463"/>
    <w:rsid w:val="000A2488"/>
    <w:rsid w:val="000A261D"/>
    <w:rsid w:val="000A2651"/>
    <w:rsid w:val="000A2708"/>
    <w:rsid w:val="000A31D7"/>
    <w:rsid w:val="000A3F01"/>
    <w:rsid w:val="000A408F"/>
    <w:rsid w:val="000A43EE"/>
    <w:rsid w:val="000A4DAF"/>
    <w:rsid w:val="000A515F"/>
    <w:rsid w:val="000A51AF"/>
    <w:rsid w:val="000A60A1"/>
    <w:rsid w:val="000A69AD"/>
    <w:rsid w:val="000A6B22"/>
    <w:rsid w:val="000B076E"/>
    <w:rsid w:val="000B09E2"/>
    <w:rsid w:val="000B0BCB"/>
    <w:rsid w:val="000B1809"/>
    <w:rsid w:val="000B1E28"/>
    <w:rsid w:val="000B400E"/>
    <w:rsid w:val="000B4581"/>
    <w:rsid w:val="000B57C8"/>
    <w:rsid w:val="000B5B55"/>
    <w:rsid w:val="000B5DE0"/>
    <w:rsid w:val="000B5E2F"/>
    <w:rsid w:val="000B6007"/>
    <w:rsid w:val="000B680B"/>
    <w:rsid w:val="000B6E05"/>
    <w:rsid w:val="000B7168"/>
    <w:rsid w:val="000B7BA5"/>
    <w:rsid w:val="000C03A6"/>
    <w:rsid w:val="000C08F6"/>
    <w:rsid w:val="000C0C1B"/>
    <w:rsid w:val="000C1A12"/>
    <w:rsid w:val="000C2C8D"/>
    <w:rsid w:val="000C2EC6"/>
    <w:rsid w:val="000C311B"/>
    <w:rsid w:val="000C34B5"/>
    <w:rsid w:val="000C3610"/>
    <w:rsid w:val="000C47AD"/>
    <w:rsid w:val="000C4C58"/>
    <w:rsid w:val="000C6004"/>
    <w:rsid w:val="000C69A0"/>
    <w:rsid w:val="000C76ED"/>
    <w:rsid w:val="000C77A5"/>
    <w:rsid w:val="000C7E76"/>
    <w:rsid w:val="000D0192"/>
    <w:rsid w:val="000D04EA"/>
    <w:rsid w:val="000D0A24"/>
    <w:rsid w:val="000D0F80"/>
    <w:rsid w:val="000D127B"/>
    <w:rsid w:val="000D133E"/>
    <w:rsid w:val="000D1899"/>
    <w:rsid w:val="000D1A12"/>
    <w:rsid w:val="000D31A1"/>
    <w:rsid w:val="000D4BB0"/>
    <w:rsid w:val="000D65F7"/>
    <w:rsid w:val="000D6FA4"/>
    <w:rsid w:val="000D70A3"/>
    <w:rsid w:val="000D7789"/>
    <w:rsid w:val="000D78CE"/>
    <w:rsid w:val="000E0407"/>
    <w:rsid w:val="000E0548"/>
    <w:rsid w:val="000E097C"/>
    <w:rsid w:val="000E2156"/>
    <w:rsid w:val="000E26D5"/>
    <w:rsid w:val="000E30AA"/>
    <w:rsid w:val="000E310A"/>
    <w:rsid w:val="000E38E0"/>
    <w:rsid w:val="000E4D2C"/>
    <w:rsid w:val="000E4DA6"/>
    <w:rsid w:val="000E61BC"/>
    <w:rsid w:val="000E6384"/>
    <w:rsid w:val="000E65B0"/>
    <w:rsid w:val="000E69FC"/>
    <w:rsid w:val="000E6DB2"/>
    <w:rsid w:val="000E76FE"/>
    <w:rsid w:val="000F017F"/>
    <w:rsid w:val="000F0DFC"/>
    <w:rsid w:val="000F126D"/>
    <w:rsid w:val="000F14A1"/>
    <w:rsid w:val="000F1712"/>
    <w:rsid w:val="000F1D94"/>
    <w:rsid w:val="000F2281"/>
    <w:rsid w:val="000F323A"/>
    <w:rsid w:val="000F3A48"/>
    <w:rsid w:val="000F3DE4"/>
    <w:rsid w:val="000F4A0F"/>
    <w:rsid w:val="000F4A7A"/>
    <w:rsid w:val="000F4A9E"/>
    <w:rsid w:val="000F4D87"/>
    <w:rsid w:val="000F5BF3"/>
    <w:rsid w:val="000F5C84"/>
    <w:rsid w:val="000F639E"/>
    <w:rsid w:val="000F6D93"/>
    <w:rsid w:val="001004AE"/>
    <w:rsid w:val="001006D1"/>
    <w:rsid w:val="00101895"/>
    <w:rsid w:val="00101B8D"/>
    <w:rsid w:val="00101D53"/>
    <w:rsid w:val="0010484F"/>
    <w:rsid w:val="00104EF8"/>
    <w:rsid w:val="0010509F"/>
    <w:rsid w:val="00106250"/>
    <w:rsid w:val="001062FB"/>
    <w:rsid w:val="001071C2"/>
    <w:rsid w:val="00107216"/>
    <w:rsid w:val="001073DD"/>
    <w:rsid w:val="00107977"/>
    <w:rsid w:val="00107AD5"/>
    <w:rsid w:val="00107C12"/>
    <w:rsid w:val="00110926"/>
    <w:rsid w:val="0011132E"/>
    <w:rsid w:val="001113AC"/>
    <w:rsid w:val="00112DE7"/>
    <w:rsid w:val="001137B4"/>
    <w:rsid w:val="00114B3F"/>
    <w:rsid w:val="001150DD"/>
    <w:rsid w:val="001154D3"/>
    <w:rsid w:val="00116E48"/>
    <w:rsid w:val="00117239"/>
    <w:rsid w:val="00117CBF"/>
    <w:rsid w:val="00122371"/>
    <w:rsid w:val="00122F7B"/>
    <w:rsid w:val="0012380C"/>
    <w:rsid w:val="00123DFC"/>
    <w:rsid w:val="00123F4C"/>
    <w:rsid w:val="00125CC7"/>
    <w:rsid w:val="0012616B"/>
    <w:rsid w:val="001263E9"/>
    <w:rsid w:val="00130789"/>
    <w:rsid w:val="00130AAB"/>
    <w:rsid w:val="00131882"/>
    <w:rsid w:val="00131DBF"/>
    <w:rsid w:val="00131DE5"/>
    <w:rsid w:val="00132897"/>
    <w:rsid w:val="00133DEE"/>
    <w:rsid w:val="00134E25"/>
    <w:rsid w:val="00135459"/>
    <w:rsid w:val="00135F08"/>
    <w:rsid w:val="00135F88"/>
    <w:rsid w:val="00136DE1"/>
    <w:rsid w:val="0013739D"/>
    <w:rsid w:val="00140202"/>
    <w:rsid w:val="00140321"/>
    <w:rsid w:val="001406DA"/>
    <w:rsid w:val="00140819"/>
    <w:rsid w:val="00140B7E"/>
    <w:rsid w:val="00140D9E"/>
    <w:rsid w:val="0014125F"/>
    <w:rsid w:val="0014147B"/>
    <w:rsid w:val="001419A6"/>
    <w:rsid w:val="00141D05"/>
    <w:rsid w:val="001429A1"/>
    <w:rsid w:val="001434F3"/>
    <w:rsid w:val="00143C90"/>
    <w:rsid w:val="00144990"/>
    <w:rsid w:val="001459EF"/>
    <w:rsid w:val="00145A88"/>
    <w:rsid w:val="00146425"/>
    <w:rsid w:val="00147106"/>
    <w:rsid w:val="001473A7"/>
    <w:rsid w:val="001478BA"/>
    <w:rsid w:val="001479EB"/>
    <w:rsid w:val="00147A64"/>
    <w:rsid w:val="00150739"/>
    <w:rsid w:val="00151E9B"/>
    <w:rsid w:val="0015211D"/>
    <w:rsid w:val="0015280E"/>
    <w:rsid w:val="0015342B"/>
    <w:rsid w:val="0015468B"/>
    <w:rsid w:val="0015490B"/>
    <w:rsid w:val="001555D7"/>
    <w:rsid w:val="00155EBC"/>
    <w:rsid w:val="00156007"/>
    <w:rsid w:val="00157739"/>
    <w:rsid w:val="00160262"/>
    <w:rsid w:val="0016087E"/>
    <w:rsid w:val="001608A1"/>
    <w:rsid w:val="001610C5"/>
    <w:rsid w:val="001612A9"/>
    <w:rsid w:val="00161AB1"/>
    <w:rsid w:val="00161E36"/>
    <w:rsid w:val="00162384"/>
    <w:rsid w:val="00162F5C"/>
    <w:rsid w:val="00163D99"/>
    <w:rsid w:val="0016467D"/>
    <w:rsid w:val="0016495B"/>
    <w:rsid w:val="00165667"/>
    <w:rsid w:val="00167AB3"/>
    <w:rsid w:val="001700FD"/>
    <w:rsid w:val="00170A2B"/>
    <w:rsid w:val="001715A0"/>
    <w:rsid w:val="00171835"/>
    <w:rsid w:val="00171A1A"/>
    <w:rsid w:val="0017265B"/>
    <w:rsid w:val="00172CE7"/>
    <w:rsid w:val="0017466B"/>
    <w:rsid w:val="00175394"/>
    <w:rsid w:val="00175ACC"/>
    <w:rsid w:val="00175FE1"/>
    <w:rsid w:val="00176063"/>
    <w:rsid w:val="001775D9"/>
    <w:rsid w:val="0017785A"/>
    <w:rsid w:val="0018022D"/>
    <w:rsid w:val="001806D0"/>
    <w:rsid w:val="00180B17"/>
    <w:rsid w:val="00181D11"/>
    <w:rsid w:val="00181F42"/>
    <w:rsid w:val="001831AF"/>
    <w:rsid w:val="00183513"/>
    <w:rsid w:val="001836B9"/>
    <w:rsid w:val="00183BDA"/>
    <w:rsid w:val="00185E82"/>
    <w:rsid w:val="00186464"/>
    <w:rsid w:val="00186E38"/>
    <w:rsid w:val="00186F46"/>
    <w:rsid w:val="00187387"/>
    <w:rsid w:val="001876F5"/>
    <w:rsid w:val="00187CC0"/>
    <w:rsid w:val="00190C49"/>
    <w:rsid w:val="00190F9A"/>
    <w:rsid w:val="00191177"/>
    <w:rsid w:val="001913E5"/>
    <w:rsid w:val="00191799"/>
    <w:rsid w:val="00191CEF"/>
    <w:rsid w:val="00191EAB"/>
    <w:rsid w:val="00193021"/>
    <w:rsid w:val="00193B68"/>
    <w:rsid w:val="00193F42"/>
    <w:rsid w:val="00194AB9"/>
    <w:rsid w:val="001951EE"/>
    <w:rsid w:val="001964DF"/>
    <w:rsid w:val="00196585"/>
    <w:rsid w:val="00196781"/>
    <w:rsid w:val="0019785F"/>
    <w:rsid w:val="001A07AB"/>
    <w:rsid w:val="001A088C"/>
    <w:rsid w:val="001A0E14"/>
    <w:rsid w:val="001A1689"/>
    <w:rsid w:val="001A2AEB"/>
    <w:rsid w:val="001A381F"/>
    <w:rsid w:val="001A44C1"/>
    <w:rsid w:val="001A5136"/>
    <w:rsid w:val="001A5CC3"/>
    <w:rsid w:val="001A6EAE"/>
    <w:rsid w:val="001A7BB3"/>
    <w:rsid w:val="001B0001"/>
    <w:rsid w:val="001B0D5D"/>
    <w:rsid w:val="001B0ECD"/>
    <w:rsid w:val="001B0FEC"/>
    <w:rsid w:val="001B11E4"/>
    <w:rsid w:val="001B14C7"/>
    <w:rsid w:val="001B18FC"/>
    <w:rsid w:val="001B1AB2"/>
    <w:rsid w:val="001B23F5"/>
    <w:rsid w:val="001B2E7E"/>
    <w:rsid w:val="001B306E"/>
    <w:rsid w:val="001B3861"/>
    <w:rsid w:val="001B3D94"/>
    <w:rsid w:val="001B4363"/>
    <w:rsid w:val="001B4432"/>
    <w:rsid w:val="001B4D27"/>
    <w:rsid w:val="001B5861"/>
    <w:rsid w:val="001B64D9"/>
    <w:rsid w:val="001C0185"/>
    <w:rsid w:val="001C0343"/>
    <w:rsid w:val="001C0FAA"/>
    <w:rsid w:val="001C13FD"/>
    <w:rsid w:val="001C1AF3"/>
    <w:rsid w:val="001C202A"/>
    <w:rsid w:val="001C28BF"/>
    <w:rsid w:val="001C380C"/>
    <w:rsid w:val="001C38F7"/>
    <w:rsid w:val="001C3D4C"/>
    <w:rsid w:val="001C4066"/>
    <w:rsid w:val="001C4BD7"/>
    <w:rsid w:val="001C5698"/>
    <w:rsid w:val="001C5BFE"/>
    <w:rsid w:val="001C5D3C"/>
    <w:rsid w:val="001C60F7"/>
    <w:rsid w:val="001C61EF"/>
    <w:rsid w:val="001C6AB8"/>
    <w:rsid w:val="001C6F37"/>
    <w:rsid w:val="001C72BA"/>
    <w:rsid w:val="001C7526"/>
    <w:rsid w:val="001D00DC"/>
    <w:rsid w:val="001D08CC"/>
    <w:rsid w:val="001D1A6C"/>
    <w:rsid w:val="001D234A"/>
    <w:rsid w:val="001D3E1F"/>
    <w:rsid w:val="001D4192"/>
    <w:rsid w:val="001D4303"/>
    <w:rsid w:val="001D4CBC"/>
    <w:rsid w:val="001D5E2D"/>
    <w:rsid w:val="001D7322"/>
    <w:rsid w:val="001D7845"/>
    <w:rsid w:val="001D7E2F"/>
    <w:rsid w:val="001E00AC"/>
    <w:rsid w:val="001E0747"/>
    <w:rsid w:val="001E0F1F"/>
    <w:rsid w:val="001E2175"/>
    <w:rsid w:val="001E22EB"/>
    <w:rsid w:val="001E2904"/>
    <w:rsid w:val="001E3464"/>
    <w:rsid w:val="001E3FB3"/>
    <w:rsid w:val="001E4C34"/>
    <w:rsid w:val="001E4F32"/>
    <w:rsid w:val="001E51E9"/>
    <w:rsid w:val="001E54F1"/>
    <w:rsid w:val="001E5C3B"/>
    <w:rsid w:val="001E5E69"/>
    <w:rsid w:val="001E67FB"/>
    <w:rsid w:val="001E6A18"/>
    <w:rsid w:val="001E6F69"/>
    <w:rsid w:val="001E705D"/>
    <w:rsid w:val="001E7B3C"/>
    <w:rsid w:val="001E7E21"/>
    <w:rsid w:val="001E7E9B"/>
    <w:rsid w:val="001F0174"/>
    <w:rsid w:val="001F02F6"/>
    <w:rsid w:val="001F0464"/>
    <w:rsid w:val="001F0552"/>
    <w:rsid w:val="001F18EA"/>
    <w:rsid w:val="001F216F"/>
    <w:rsid w:val="001F30AB"/>
    <w:rsid w:val="001F32DC"/>
    <w:rsid w:val="001F3373"/>
    <w:rsid w:val="001F3A86"/>
    <w:rsid w:val="001F443D"/>
    <w:rsid w:val="001F4B00"/>
    <w:rsid w:val="001F4DED"/>
    <w:rsid w:val="001F54FC"/>
    <w:rsid w:val="001F68C1"/>
    <w:rsid w:val="001F6AF6"/>
    <w:rsid w:val="001F6BB2"/>
    <w:rsid w:val="001F6BFE"/>
    <w:rsid w:val="001F7126"/>
    <w:rsid w:val="001F788B"/>
    <w:rsid w:val="00200646"/>
    <w:rsid w:val="00200999"/>
    <w:rsid w:val="00200F49"/>
    <w:rsid w:val="00200FB7"/>
    <w:rsid w:val="002011EC"/>
    <w:rsid w:val="00201A7F"/>
    <w:rsid w:val="00201CB0"/>
    <w:rsid w:val="0020235E"/>
    <w:rsid w:val="00202583"/>
    <w:rsid w:val="00204125"/>
    <w:rsid w:val="0020456C"/>
    <w:rsid w:val="002047A6"/>
    <w:rsid w:val="00204F35"/>
    <w:rsid w:val="00205204"/>
    <w:rsid w:val="00206202"/>
    <w:rsid w:val="00206578"/>
    <w:rsid w:val="002067FE"/>
    <w:rsid w:val="00206847"/>
    <w:rsid w:val="00206DD5"/>
    <w:rsid w:val="002075DA"/>
    <w:rsid w:val="00207B67"/>
    <w:rsid w:val="00211FEB"/>
    <w:rsid w:val="00212DC6"/>
    <w:rsid w:val="00213F2F"/>
    <w:rsid w:val="00214C0B"/>
    <w:rsid w:val="00215755"/>
    <w:rsid w:val="00215A1B"/>
    <w:rsid w:val="0021692D"/>
    <w:rsid w:val="002170A2"/>
    <w:rsid w:val="002171BB"/>
    <w:rsid w:val="0021723C"/>
    <w:rsid w:val="002172C1"/>
    <w:rsid w:val="00217A29"/>
    <w:rsid w:val="00217BFD"/>
    <w:rsid w:val="0022103C"/>
    <w:rsid w:val="00221271"/>
    <w:rsid w:val="002216B5"/>
    <w:rsid w:val="002217CB"/>
    <w:rsid w:val="00222051"/>
    <w:rsid w:val="002227AC"/>
    <w:rsid w:val="00222E26"/>
    <w:rsid w:val="0022361E"/>
    <w:rsid w:val="00223F3D"/>
    <w:rsid w:val="00225014"/>
    <w:rsid w:val="00225944"/>
    <w:rsid w:val="00225A5E"/>
    <w:rsid w:val="00225E34"/>
    <w:rsid w:val="00225FDC"/>
    <w:rsid w:val="00226EF1"/>
    <w:rsid w:val="00227807"/>
    <w:rsid w:val="002278C7"/>
    <w:rsid w:val="00230E51"/>
    <w:rsid w:val="00231442"/>
    <w:rsid w:val="0023236B"/>
    <w:rsid w:val="00232C8B"/>
    <w:rsid w:val="00233A96"/>
    <w:rsid w:val="00233A98"/>
    <w:rsid w:val="002342A7"/>
    <w:rsid w:val="0023540E"/>
    <w:rsid w:val="0023592A"/>
    <w:rsid w:val="0023607F"/>
    <w:rsid w:val="002367AD"/>
    <w:rsid w:val="002368DD"/>
    <w:rsid w:val="00236AEC"/>
    <w:rsid w:val="00236B8F"/>
    <w:rsid w:val="00236CEC"/>
    <w:rsid w:val="0023717F"/>
    <w:rsid w:val="00237A35"/>
    <w:rsid w:val="00237E3D"/>
    <w:rsid w:val="00237F03"/>
    <w:rsid w:val="00242370"/>
    <w:rsid w:val="002432DA"/>
    <w:rsid w:val="002439E2"/>
    <w:rsid w:val="00243C44"/>
    <w:rsid w:val="00243FEC"/>
    <w:rsid w:val="0024465A"/>
    <w:rsid w:val="00244AB0"/>
    <w:rsid w:val="002462C1"/>
    <w:rsid w:val="002467E3"/>
    <w:rsid w:val="00246A3E"/>
    <w:rsid w:val="00246BD5"/>
    <w:rsid w:val="00246FC1"/>
    <w:rsid w:val="00247079"/>
    <w:rsid w:val="002475B9"/>
    <w:rsid w:val="00247657"/>
    <w:rsid w:val="00247AAF"/>
    <w:rsid w:val="00247C63"/>
    <w:rsid w:val="002507BF"/>
    <w:rsid w:val="00251638"/>
    <w:rsid w:val="00251AB4"/>
    <w:rsid w:val="00251FB9"/>
    <w:rsid w:val="002522EE"/>
    <w:rsid w:val="00253008"/>
    <w:rsid w:val="002536B9"/>
    <w:rsid w:val="00253760"/>
    <w:rsid w:val="00253CF4"/>
    <w:rsid w:val="00253E4D"/>
    <w:rsid w:val="00254249"/>
    <w:rsid w:val="002545F2"/>
    <w:rsid w:val="002546A6"/>
    <w:rsid w:val="00254BB8"/>
    <w:rsid w:val="00255789"/>
    <w:rsid w:val="00255C10"/>
    <w:rsid w:val="00255CC0"/>
    <w:rsid w:val="0025707E"/>
    <w:rsid w:val="0025721B"/>
    <w:rsid w:val="00260055"/>
    <w:rsid w:val="00261073"/>
    <w:rsid w:val="0026107E"/>
    <w:rsid w:val="00262477"/>
    <w:rsid w:val="00262582"/>
    <w:rsid w:val="00264EDB"/>
    <w:rsid w:val="00265260"/>
    <w:rsid w:val="00265AC0"/>
    <w:rsid w:val="00266613"/>
    <w:rsid w:val="00266BEA"/>
    <w:rsid w:val="002705A1"/>
    <w:rsid w:val="00271354"/>
    <w:rsid w:val="00271FEB"/>
    <w:rsid w:val="002721D1"/>
    <w:rsid w:val="0027224F"/>
    <w:rsid w:val="00273143"/>
    <w:rsid w:val="00273548"/>
    <w:rsid w:val="00273A7A"/>
    <w:rsid w:val="00273E83"/>
    <w:rsid w:val="00274E15"/>
    <w:rsid w:val="002751C2"/>
    <w:rsid w:val="00275247"/>
    <w:rsid w:val="0027558B"/>
    <w:rsid w:val="002755D2"/>
    <w:rsid w:val="002758F4"/>
    <w:rsid w:val="00275F29"/>
    <w:rsid w:val="00276705"/>
    <w:rsid w:val="002772A0"/>
    <w:rsid w:val="00277FBA"/>
    <w:rsid w:val="00283B35"/>
    <w:rsid w:val="0028450C"/>
    <w:rsid w:val="00284939"/>
    <w:rsid w:val="002853D3"/>
    <w:rsid w:val="002855F4"/>
    <w:rsid w:val="00285F8B"/>
    <w:rsid w:val="002861E2"/>
    <w:rsid w:val="00286680"/>
    <w:rsid w:val="002866AA"/>
    <w:rsid w:val="002868CD"/>
    <w:rsid w:val="002903D9"/>
    <w:rsid w:val="0029078F"/>
    <w:rsid w:val="00290E76"/>
    <w:rsid w:val="00291349"/>
    <w:rsid w:val="002914CD"/>
    <w:rsid w:val="00291984"/>
    <w:rsid w:val="00291AAF"/>
    <w:rsid w:val="00291F3B"/>
    <w:rsid w:val="002942C1"/>
    <w:rsid w:val="00294426"/>
    <w:rsid w:val="0029474F"/>
    <w:rsid w:val="00294A26"/>
    <w:rsid w:val="0029585B"/>
    <w:rsid w:val="002959DB"/>
    <w:rsid w:val="0029693F"/>
    <w:rsid w:val="00297370"/>
    <w:rsid w:val="00297BB3"/>
    <w:rsid w:val="002A003A"/>
    <w:rsid w:val="002A065F"/>
    <w:rsid w:val="002A1082"/>
    <w:rsid w:val="002A10C4"/>
    <w:rsid w:val="002A10F1"/>
    <w:rsid w:val="002A1167"/>
    <w:rsid w:val="002A15E5"/>
    <w:rsid w:val="002A19FA"/>
    <w:rsid w:val="002A1C07"/>
    <w:rsid w:val="002A2A1E"/>
    <w:rsid w:val="002A2CC9"/>
    <w:rsid w:val="002A2F83"/>
    <w:rsid w:val="002A36E3"/>
    <w:rsid w:val="002A4172"/>
    <w:rsid w:val="002A5066"/>
    <w:rsid w:val="002A5120"/>
    <w:rsid w:val="002A5339"/>
    <w:rsid w:val="002A5648"/>
    <w:rsid w:val="002A567A"/>
    <w:rsid w:val="002A5CD1"/>
    <w:rsid w:val="002A6619"/>
    <w:rsid w:val="002A6AED"/>
    <w:rsid w:val="002A70A7"/>
    <w:rsid w:val="002A7640"/>
    <w:rsid w:val="002A7B6A"/>
    <w:rsid w:val="002A7DCF"/>
    <w:rsid w:val="002A7E3A"/>
    <w:rsid w:val="002B019C"/>
    <w:rsid w:val="002B1A56"/>
    <w:rsid w:val="002B2E8A"/>
    <w:rsid w:val="002B3210"/>
    <w:rsid w:val="002B433D"/>
    <w:rsid w:val="002B437E"/>
    <w:rsid w:val="002B4827"/>
    <w:rsid w:val="002B4DB0"/>
    <w:rsid w:val="002B4FB2"/>
    <w:rsid w:val="002B5668"/>
    <w:rsid w:val="002B607A"/>
    <w:rsid w:val="002B66B1"/>
    <w:rsid w:val="002B6DE5"/>
    <w:rsid w:val="002B6E40"/>
    <w:rsid w:val="002B7424"/>
    <w:rsid w:val="002B79B3"/>
    <w:rsid w:val="002C06CC"/>
    <w:rsid w:val="002C1AA8"/>
    <w:rsid w:val="002C20F7"/>
    <w:rsid w:val="002C28AB"/>
    <w:rsid w:val="002C36FA"/>
    <w:rsid w:val="002C3BE5"/>
    <w:rsid w:val="002C3CBF"/>
    <w:rsid w:val="002C4769"/>
    <w:rsid w:val="002C5475"/>
    <w:rsid w:val="002C66CB"/>
    <w:rsid w:val="002C6C4A"/>
    <w:rsid w:val="002C74D9"/>
    <w:rsid w:val="002C74E0"/>
    <w:rsid w:val="002C7B6A"/>
    <w:rsid w:val="002D0FE0"/>
    <w:rsid w:val="002D1B21"/>
    <w:rsid w:val="002D2159"/>
    <w:rsid w:val="002D36FA"/>
    <w:rsid w:val="002D4006"/>
    <w:rsid w:val="002D4A55"/>
    <w:rsid w:val="002D4A91"/>
    <w:rsid w:val="002D4AD7"/>
    <w:rsid w:val="002D4B0E"/>
    <w:rsid w:val="002D55BF"/>
    <w:rsid w:val="002D5765"/>
    <w:rsid w:val="002D5E7A"/>
    <w:rsid w:val="002E03D1"/>
    <w:rsid w:val="002E11E5"/>
    <w:rsid w:val="002E19F4"/>
    <w:rsid w:val="002E1AA5"/>
    <w:rsid w:val="002E1BBF"/>
    <w:rsid w:val="002E1DB1"/>
    <w:rsid w:val="002E2017"/>
    <w:rsid w:val="002E34CE"/>
    <w:rsid w:val="002E4460"/>
    <w:rsid w:val="002E49F4"/>
    <w:rsid w:val="002E5D80"/>
    <w:rsid w:val="002E7562"/>
    <w:rsid w:val="002F017E"/>
    <w:rsid w:val="002F0280"/>
    <w:rsid w:val="002F03CC"/>
    <w:rsid w:val="002F03E6"/>
    <w:rsid w:val="002F0672"/>
    <w:rsid w:val="002F0966"/>
    <w:rsid w:val="002F0F07"/>
    <w:rsid w:val="002F15BA"/>
    <w:rsid w:val="002F2732"/>
    <w:rsid w:val="002F2F8A"/>
    <w:rsid w:val="002F36BD"/>
    <w:rsid w:val="002F38C1"/>
    <w:rsid w:val="002F3BF9"/>
    <w:rsid w:val="002F4658"/>
    <w:rsid w:val="002F5919"/>
    <w:rsid w:val="002F5AEC"/>
    <w:rsid w:val="002F5B56"/>
    <w:rsid w:val="002F60FA"/>
    <w:rsid w:val="002F6861"/>
    <w:rsid w:val="002F6ABF"/>
    <w:rsid w:val="002F6B6A"/>
    <w:rsid w:val="002F75DD"/>
    <w:rsid w:val="002F76D9"/>
    <w:rsid w:val="002F790B"/>
    <w:rsid w:val="002F7FB4"/>
    <w:rsid w:val="00300AEE"/>
    <w:rsid w:val="00300BEE"/>
    <w:rsid w:val="003011A0"/>
    <w:rsid w:val="00301234"/>
    <w:rsid w:val="003023BB"/>
    <w:rsid w:val="003026B5"/>
    <w:rsid w:val="00302A16"/>
    <w:rsid w:val="00303B49"/>
    <w:rsid w:val="00303C4D"/>
    <w:rsid w:val="00303D66"/>
    <w:rsid w:val="00304603"/>
    <w:rsid w:val="0030502A"/>
    <w:rsid w:val="00306E56"/>
    <w:rsid w:val="00307338"/>
    <w:rsid w:val="003074D5"/>
    <w:rsid w:val="00307562"/>
    <w:rsid w:val="00310147"/>
    <w:rsid w:val="00311388"/>
    <w:rsid w:val="00311FA0"/>
    <w:rsid w:val="00311FA7"/>
    <w:rsid w:val="00312739"/>
    <w:rsid w:val="00312C60"/>
    <w:rsid w:val="00313930"/>
    <w:rsid w:val="00313958"/>
    <w:rsid w:val="00313B23"/>
    <w:rsid w:val="00314329"/>
    <w:rsid w:val="00314D78"/>
    <w:rsid w:val="00316794"/>
    <w:rsid w:val="00316AA8"/>
    <w:rsid w:val="00317013"/>
    <w:rsid w:val="0031782E"/>
    <w:rsid w:val="003178F6"/>
    <w:rsid w:val="003206CD"/>
    <w:rsid w:val="0032147F"/>
    <w:rsid w:val="00321F86"/>
    <w:rsid w:val="00322410"/>
    <w:rsid w:val="00322797"/>
    <w:rsid w:val="00322997"/>
    <w:rsid w:val="0032306C"/>
    <w:rsid w:val="0032397E"/>
    <w:rsid w:val="00323A87"/>
    <w:rsid w:val="00323BCE"/>
    <w:rsid w:val="00323FBB"/>
    <w:rsid w:val="0032511A"/>
    <w:rsid w:val="00325524"/>
    <w:rsid w:val="00325680"/>
    <w:rsid w:val="00325B3D"/>
    <w:rsid w:val="00327044"/>
    <w:rsid w:val="0032717A"/>
    <w:rsid w:val="00327843"/>
    <w:rsid w:val="00327AAB"/>
    <w:rsid w:val="00327ECE"/>
    <w:rsid w:val="0033019B"/>
    <w:rsid w:val="003304BD"/>
    <w:rsid w:val="00331AC9"/>
    <w:rsid w:val="00332F9B"/>
    <w:rsid w:val="003333C2"/>
    <w:rsid w:val="0033438A"/>
    <w:rsid w:val="00334F6C"/>
    <w:rsid w:val="00335F43"/>
    <w:rsid w:val="00336E22"/>
    <w:rsid w:val="003375EF"/>
    <w:rsid w:val="00337605"/>
    <w:rsid w:val="00337B62"/>
    <w:rsid w:val="00340595"/>
    <w:rsid w:val="00341139"/>
    <w:rsid w:val="00341C5C"/>
    <w:rsid w:val="00341D22"/>
    <w:rsid w:val="00341F0F"/>
    <w:rsid w:val="00342571"/>
    <w:rsid w:val="00342B13"/>
    <w:rsid w:val="0034312C"/>
    <w:rsid w:val="00343B74"/>
    <w:rsid w:val="00343D60"/>
    <w:rsid w:val="00344E12"/>
    <w:rsid w:val="00345B50"/>
    <w:rsid w:val="00345FC0"/>
    <w:rsid w:val="00345FC8"/>
    <w:rsid w:val="00346305"/>
    <w:rsid w:val="0034642F"/>
    <w:rsid w:val="0034678E"/>
    <w:rsid w:val="00346F84"/>
    <w:rsid w:val="003470A5"/>
    <w:rsid w:val="003470E0"/>
    <w:rsid w:val="0034740A"/>
    <w:rsid w:val="0034795A"/>
    <w:rsid w:val="0035024B"/>
    <w:rsid w:val="00350C03"/>
    <w:rsid w:val="00351013"/>
    <w:rsid w:val="00351E0E"/>
    <w:rsid w:val="003520C7"/>
    <w:rsid w:val="0035273C"/>
    <w:rsid w:val="00352F07"/>
    <w:rsid w:val="003533CE"/>
    <w:rsid w:val="0035480F"/>
    <w:rsid w:val="0035491D"/>
    <w:rsid w:val="00355F05"/>
    <w:rsid w:val="003564E2"/>
    <w:rsid w:val="00357137"/>
    <w:rsid w:val="003576D0"/>
    <w:rsid w:val="00357B2F"/>
    <w:rsid w:val="00357BB4"/>
    <w:rsid w:val="0036054B"/>
    <w:rsid w:val="0036074C"/>
    <w:rsid w:val="003607B0"/>
    <w:rsid w:val="003608BB"/>
    <w:rsid w:val="00360E4C"/>
    <w:rsid w:val="00361883"/>
    <w:rsid w:val="0036225E"/>
    <w:rsid w:val="0036266A"/>
    <w:rsid w:val="003627FE"/>
    <w:rsid w:val="0036332E"/>
    <w:rsid w:val="00363632"/>
    <w:rsid w:val="00363648"/>
    <w:rsid w:val="00363C30"/>
    <w:rsid w:val="00365408"/>
    <w:rsid w:val="00365858"/>
    <w:rsid w:val="003664F6"/>
    <w:rsid w:val="00366985"/>
    <w:rsid w:val="00367575"/>
    <w:rsid w:val="0036767B"/>
    <w:rsid w:val="00367D53"/>
    <w:rsid w:val="003701D1"/>
    <w:rsid w:val="00370692"/>
    <w:rsid w:val="00370859"/>
    <w:rsid w:val="00370A65"/>
    <w:rsid w:val="00372CC5"/>
    <w:rsid w:val="003740F9"/>
    <w:rsid w:val="003741AF"/>
    <w:rsid w:val="00374F6A"/>
    <w:rsid w:val="0037594E"/>
    <w:rsid w:val="00375E6E"/>
    <w:rsid w:val="003769B0"/>
    <w:rsid w:val="003770ED"/>
    <w:rsid w:val="0037720F"/>
    <w:rsid w:val="00377864"/>
    <w:rsid w:val="00377BD8"/>
    <w:rsid w:val="00380210"/>
    <w:rsid w:val="003802E5"/>
    <w:rsid w:val="003809D0"/>
    <w:rsid w:val="00381CCA"/>
    <w:rsid w:val="003822C3"/>
    <w:rsid w:val="0038293E"/>
    <w:rsid w:val="00382A6A"/>
    <w:rsid w:val="003834CF"/>
    <w:rsid w:val="00384DE8"/>
    <w:rsid w:val="00384EEA"/>
    <w:rsid w:val="003853B9"/>
    <w:rsid w:val="00386A98"/>
    <w:rsid w:val="00390280"/>
    <w:rsid w:val="00390304"/>
    <w:rsid w:val="003908A8"/>
    <w:rsid w:val="00390C2D"/>
    <w:rsid w:val="00390C4E"/>
    <w:rsid w:val="003918D8"/>
    <w:rsid w:val="00392094"/>
    <w:rsid w:val="003927AB"/>
    <w:rsid w:val="00392C47"/>
    <w:rsid w:val="003948FC"/>
    <w:rsid w:val="00394E73"/>
    <w:rsid w:val="00394EE6"/>
    <w:rsid w:val="00394FF7"/>
    <w:rsid w:val="003954F0"/>
    <w:rsid w:val="0039588F"/>
    <w:rsid w:val="00395EB7"/>
    <w:rsid w:val="00395F33"/>
    <w:rsid w:val="003965F7"/>
    <w:rsid w:val="0039682F"/>
    <w:rsid w:val="00397892"/>
    <w:rsid w:val="003A0923"/>
    <w:rsid w:val="003A0E6D"/>
    <w:rsid w:val="003A1C40"/>
    <w:rsid w:val="003A2457"/>
    <w:rsid w:val="003A2C4D"/>
    <w:rsid w:val="003A2C77"/>
    <w:rsid w:val="003A2D5B"/>
    <w:rsid w:val="003A3143"/>
    <w:rsid w:val="003A38BA"/>
    <w:rsid w:val="003A39C1"/>
    <w:rsid w:val="003A3C99"/>
    <w:rsid w:val="003A5AFD"/>
    <w:rsid w:val="003A645A"/>
    <w:rsid w:val="003A6799"/>
    <w:rsid w:val="003A7CB3"/>
    <w:rsid w:val="003A7E5D"/>
    <w:rsid w:val="003A7F47"/>
    <w:rsid w:val="003B0120"/>
    <w:rsid w:val="003B0313"/>
    <w:rsid w:val="003B0C88"/>
    <w:rsid w:val="003B0FFA"/>
    <w:rsid w:val="003B217D"/>
    <w:rsid w:val="003B2543"/>
    <w:rsid w:val="003B33BC"/>
    <w:rsid w:val="003B386F"/>
    <w:rsid w:val="003B3DEB"/>
    <w:rsid w:val="003B4AE3"/>
    <w:rsid w:val="003B4C88"/>
    <w:rsid w:val="003B685D"/>
    <w:rsid w:val="003B6CEA"/>
    <w:rsid w:val="003C0170"/>
    <w:rsid w:val="003C0EFF"/>
    <w:rsid w:val="003C0F87"/>
    <w:rsid w:val="003C20A9"/>
    <w:rsid w:val="003C2201"/>
    <w:rsid w:val="003C278A"/>
    <w:rsid w:val="003C2D22"/>
    <w:rsid w:val="003C329B"/>
    <w:rsid w:val="003C3607"/>
    <w:rsid w:val="003C47E4"/>
    <w:rsid w:val="003C48B5"/>
    <w:rsid w:val="003C5626"/>
    <w:rsid w:val="003C6815"/>
    <w:rsid w:val="003C7615"/>
    <w:rsid w:val="003C785C"/>
    <w:rsid w:val="003C7E86"/>
    <w:rsid w:val="003D04B4"/>
    <w:rsid w:val="003D0881"/>
    <w:rsid w:val="003D09A0"/>
    <w:rsid w:val="003D0BCB"/>
    <w:rsid w:val="003D258D"/>
    <w:rsid w:val="003D2685"/>
    <w:rsid w:val="003D2912"/>
    <w:rsid w:val="003D30FB"/>
    <w:rsid w:val="003D3204"/>
    <w:rsid w:val="003D3534"/>
    <w:rsid w:val="003D39C4"/>
    <w:rsid w:val="003D3F1B"/>
    <w:rsid w:val="003D45FD"/>
    <w:rsid w:val="003D4EFC"/>
    <w:rsid w:val="003D75A6"/>
    <w:rsid w:val="003D786C"/>
    <w:rsid w:val="003E0AA3"/>
    <w:rsid w:val="003E0D02"/>
    <w:rsid w:val="003E1A6C"/>
    <w:rsid w:val="003E33EC"/>
    <w:rsid w:val="003E34F1"/>
    <w:rsid w:val="003E3508"/>
    <w:rsid w:val="003E4006"/>
    <w:rsid w:val="003E4452"/>
    <w:rsid w:val="003E4C99"/>
    <w:rsid w:val="003E5DE7"/>
    <w:rsid w:val="003E5DF5"/>
    <w:rsid w:val="003E6F05"/>
    <w:rsid w:val="003E7B28"/>
    <w:rsid w:val="003E7B49"/>
    <w:rsid w:val="003E7C85"/>
    <w:rsid w:val="003E7F1E"/>
    <w:rsid w:val="003F1068"/>
    <w:rsid w:val="003F125F"/>
    <w:rsid w:val="003F217E"/>
    <w:rsid w:val="003F2346"/>
    <w:rsid w:val="003F2615"/>
    <w:rsid w:val="003F323D"/>
    <w:rsid w:val="003F4B78"/>
    <w:rsid w:val="003F5602"/>
    <w:rsid w:val="003F6C41"/>
    <w:rsid w:val="003F75D1"/>
    <w:rsid w:val="003F7ACE"/>
    <w:rsid w:val="003F7C06"/>
    <w:rsid w:val="003F7C4F"/>
    <w:rsid w:val="003F7D08"/>
    <w:rsid w:val="00400482"/>
    <w:rsid w:val="004015CF"/>
    <w:rsid w:val="00401782"/>
    <w:rsid w:val="0040252E"/>
    <w:rsid w:val="00402599"/>
    <w:rsid w:val="00402CE9"/>
    <w:rsid w:val="004033BF"/>
    <w:rsid w:val="004035DE"/>
    <w:rsid w:val="00403C60"/>
    <w:rsid w:val="004040A3"/>
    <w:rsid w:val="004040DF"/>
    <w:rsid w:val="0040443F"/>
    <w:rsid w:val="00404662"/>
    <w:rsid w:val="0040482A"/>
    <w:rsid w:val="004065C8"/>
    <w:rsid w:val="00407D74"/>
    <w:rsid w:val="004106E7"/>
    <w:rsid w:val="00412409"/>
    <w:rsid w:val="0041360B"/>
    <w:rsid w:val="0041361B"/>
    <w:rsid w:val="00414178"/>
    <w:rsid w:val="00414B79"/>
    <w:rsid w:val="00415480"/>
    <w:rsid w:val="0041577A"/>
    <w:rsid w:val="00417B9E"/>
    <w:rsid w:val="00417DDE"/>
    <w:rsid w:val="00420B45"/>
    <w:rsid w:val="0042194F"/>
    <w:rsid w:val="00421E24"/>
    <w:rsid w:val="004237D4"/>
    <w:rsid w:val="00423FC2"/>
    <w:rsid w:val="0042428D"/>
    <w:rsid w:val="004246A2"/>
    <w:rsid w:val="00425A32"/>
    <w:rsid w:val="00425F31"/>
    <w:rsid w:val="004260AD"/>
    <w:rsid w:val="0042619C"/>
    <w:rsid w:val="00426229"/>
    <w:rsid w:val="00426A7C"/>
    <w:rsid w:val="004270B0"/>
    <w:rsid w:val="00427B4A"/>
    <w:rsid w:val="00430799"/>
    <w:rsid w:val="00430FB0"/>
    <w:rsid w:val="004315DE"/>
    <w:rsid w:val="00431B16"/>
    <w:rsid w:val="004322E9"/>
    <w:rsid w:val="00432664"/>
    <w:rsid w:val="00432C74"/>
    <w:rsid w:val="00433A0F"/>
    <w:rsid w:val="004347A7"/>
    <w:rsid w:val="0043518D"/>
    <w:rsid w:val="004353BD"/>
    <w:rsid w:val="004361B0"/>
    <w:rsid w:val="00436401"/>
    <w:rsid w:val="00436A1F"/>
    <w:rsid w:val="004409EE"/>
    <w:rsid w:val="00440A13"/>
    <w:rsid w:val="004415EA"/>
    <w:rsid w:val="0044303F"/>
    <w:rsid w:val="00443CD9"/>
    <w:rsid w:val="00443DD3"/>
    <w:rsid w:val="00444217"/>
    <w:rsid w:val="004457AA"/>
    <w:rsid w:val="00445F93"/>
    <w:rsid w:val="00446062"/>
    <w:rsid w:val="004461F2"/>
    <w:rsid w:val="004469CC"/>
    <w:rsid w:val="004472E5"/>
    <w:rsid w:val="004477DE"/>
    <w:rsid w:val="00447FF7"/>
    <w:rsid w:val="00450102"/>
    <w:rsid w:val="0045026B"/>
    <w:rsid w:val="0045033C"/>
    <w:rsid w:val="00450693"/>
    <w:rsid w:val="004514B1"/>
    <w:rsid w:val="00451B95"/>
    <w:rsid w:val="004530D2"/>
    <w:rsid w:val="004541AC"/>
    <w:rsid w:val="004543EB"/>
    <w:rsid w:val="00454721"/>
    <w:rsid w:val="00454BC4"/>
    <w:rsid w:val="004557D8"/>
    <w:rsid w:val="004567FF"/>
    <w:rsid w:val="0045731E"/>
    <w:rsid w:val="00457731"/>
    <w:rsid w:val="00457A5A"/>
    <w:rsid w:val="00457A9E"/>
    <w:rsid w:val="004600FB"/>
    <w:rsid w:val="00460EBE"/>
    <w:rsid w:val="00461731"/>
    <w:rsid w:val="00461938"/>
    <w:rsid w:val="00462205"/>
    <w:rsid w:val="00462656"/>
    <w:rsid w:val="00463174"/>
    <w:rsid w:val="0046318D"/>
    <w:rsid w:val="0046388B"/>
    <w:rsid w:val="00464156"/>
    <w:rsid w:val="00464357"/>
    <w:rsid w:val="004646F5"/>
    <w:rsid w:val="004651E7"/>
    <w:rsid w:val="004658D4"/>
    <w:rsid w:val="00466CD9"/>
    <w:rsid w:val="0046729D"/>
    <w:rsid w:val="004679C9"/>
    <w:rsid w:val="00467D5B"/>
    <w:rsid w:val="004705EA"/>
    <w:rsid w:val="0047093B"/>
    <w:rsid w:val="00470EFA"/>
    <w:rsid w:val="00472005"/>
    <w:rsid w:val="00472251"/>
    <w:rsid w:val="00472C31"/>
    <w:rsid w:val="00472D72"/>
    <w:rsid w:val="00472DC3"/>
    <w:rsid w:val="00473C58"/>
    <w:rsid w:val="00474CB8"/>
    <w:rsid w:val="00474F86"/>
    <w:rsid w:val="00475C0C"/>
    <w:rsid w:val="00475FDA"/>
    <w:rsid w:val="00476270"/>
    <w:rsid w:val="004762D8"/>
    <w:rsid w:val="00476681"/>
    <w:rsid w:val="00476926"/>
    <w:rsid w:val="00477BC3"/>
    <w:rsid w:val="00477D6A"/>
    <w:rsid w:val="0048039C"/>
    <w:rsid w:val="00480408"/>
    <w:rsid w:val="00480623"/>
    <w:rsid w:val="00480655"/>
    <w:rsid w:val="00480730"/>
    <w:rsid w:val="0048173D"/>
    <w:rsid w:val="004829EB"/>
    <w:rsid w:val="00482A34"/>
    <w:rsid w:val="0048365B"/>
    <w:rsid w:val="00483DDA"/>
    <w:rsid w:val="0048454D"/>
    <w:rsid w:val="004847D2"/>
    <w:rsid w:val="00484C9D"/>
    <w:rsid w:val="00484F9F"/>
    <w:rsid w:val="00486B17"/>
    <w:rsid w:val="00486D10"/>
    <w:rsid w:val="00486ED9"/>
    <w:rsid w:val="00487B90"/>
    <w:rsid w:val="00490DF2"/>
    <w:rsid w:val="00491249"/>
    <w:rsid w:val="00492815"/>
    <w:rsid w:val="00492A67"/>
    <w:rsid w:val="00493378"/>
    <w:rsid w:val="00493E3C"/>
    <w:rsid w:val="004942DB"/>
    <w:rsid w:val="00494A4E"/>
    <w:rsid w:val="00495CCF"/>
    <w:rsid w:val="00496617"/>
    <w:rsid w:val="004968BA"/>
    <w:rsid w:val="00497B69"/>
    <w:rsid w:val="004A094F"/>
    <w:rsid w:val="004A0BA9"/>
    <w:rsid w:val="004A0F15"/>
    <w:rsid w:val="004A10B6"/>
    <w:rsid w:val="004A1AB3"/>
    <w:rsid w:val="004A1B82"/>
    <w:rsid w:val="004A1EAE"/>
    <w:rsid w:val="004A1F95"/>
    <w:rsid w:val="004A31C7"/>
    <w:rsid w:val="004A3EC2"/>
    <w:rsid w:val="004A522B"/>
    <w:rsid w:val="004A59C2"/>
    <w:rsid w:val="004A62A5"/>
    <w:rsid w:val="004A6360"/>
    <w:rsid w:val="004A6DAA"/>
    <w:rsid w:val="004A70E5"/>
    <w:rsid w:val="004A70EF"/>
    <w:rsid w:val="004A74BA"/>
    <w:rsid w:val="004A7820"/>
    <w:rsid w:val="004B001E"/>
    <w:rsid w:val="004B0112"/>
    <w:rsid w:val="004B04BA"/>
    <w:rsid w:val="004B0773"/>
    <w:rsid w:val="004B0C3B"/>
    <w:rsid w:val="004B19AB"/>
    <w:rsid w:val="004B1B0D"/>
    <w:rsid w:val="004B3359"/>
    <w:rsid w:val="004B393B"/>
    <w:rsid w:val="004B39A1"/>
    <w:rsid w:val="004B4172"/>
    <w:rsid w:val="004B433C"/>
    <w:rsid w:val="004B4D73"/>
    <w:rsid w:val="004B704C"/>
    <w:rsid w:val="004B721A"/>
    <w:rsid w:val="004B7320"/>
    <w:rsid w:val="004B79BA"/>
    <w:rsid w:val="004B7D8E"/>
    <w:rsid w:val="004C0D1C"/>
    <w:rsid w:val="004C115F"/>
    <w:rsid w:val="004C1B31"/>
    <w:rsid w:val="004C272B"/>
    <w:rsid w:val="004C4516"/>
    <w:rsid w:val="004C4576"/>
    <w:rsid w:val="004C60EB"/>
    <w:rsid w:val="004C6133"/>
    <w:rsid w:val="004C614B"/>
    <w:rsid w:val="004C67A8"/>
    <w:rsid w:val="004C6860"/>
    <w:rsid w:val="004C6B74"/>
    <w:rsid w:val="004C6DD1"/>
    <w:rsid w:val="004C7091"/>
    <w:rsid w:val="004C77C9"/>
    <w:rsid w:val="004C7AAB"/>
    <w:rsid w:val="004C7B5F"/>
    <w:rsid w:val="004D1136"/>
    <w:rsid w:val="004D126A"/>
    <w:rsid w:val="004D1EAF"/>
    <w:rsid w:val="004D1F57"/>
    <w:rsid w:val="004D1FB2"/>
    <w:rsid w:val="004D2699"/>
    <w:rsid w:val="004D2DBB"/>
    <w:rsid w:val="004D345A"/>
    <w:rsid w:val="004D3932"/>
    <w:rsid w:val="004D51E3"/>
    <w:rsid w:val="004D6E6C"/>
    <w:rsid w:val="004D6F53"/>
    <w:rsid w:val="004D7397"/>
    <w:rsid w:val="004D76DD"/>
    <w:rsid w:val="004D7DAF"/>
    <w:rsid w:val="004E1344"/>
    <w:rsid w:val="004E1352"/>
    <w:rsid w:val="004E1640"/>
    <w:rsid w:val="004E2350"/>
    <w:rsid w:val="004E2A10"/>
    <w:rsid w:val="004E3C56"/>
    <w:rsid w:val="004E48E7"/>
    <w:rsid w:val="004E4AA5"/>
    <w:rsid w:val="004E5726"/>
    <w:rsid w:val="004F0185"/>
    <w:rsid w:val="004F01D1"/>
    <w:rsid w:val="004F06EF"/>
    <w:rsid w:val="004F0F66"/>
    <w:rsid w:val="004F1332"/>
    <w:rsid w:val="004F2137"/>
    <w:rsid w:val="004F240C"/>
    <w:rsid w:val="004F2B75"/>
    <w:rsid w:val="004F2FDD"/>
    <w:rsid w:val="004F3816"/>
    <w:rsid w:val="004F3E63"/>
    <w:rsid w:val="004F449F"/>
    <w:rsid w:val="004F4AB9"/>
    <w:rsid w:val="004F5081"/>
    <w:rsid w:val="004F57D2"/>
    <w:rsid w:val="004F6ED7"/>
    <w:rsid w:val="004F78A6"/>
    <w:rsid w:val="005002CD"/>
    <w:rsid w:val="0050051F"/>
    <w:rsid w:val="00500A4D"/>
    <w:rsid w:val="00500DF3"/>
    <w:rsid w:val="00502510"/>
    <w:rsid w:val="005028D7"/>
    <w:rsid w:val="00502B72"/>
    <w:rsid w:val="005037A6"/>
    <w:rsid w:val="005041FC"/>
    <w:rsid w:val="00504334"/>
    <w:rsid w:val="005046F1"/>
    <w:rsid w:val="005050FE"/>
    <w:rsid w:val="00505A7A"/>
    <w:rsid w:val="0050668B"/>
    <w:rsid w:val="005069C6"/>
    <w:rsid w:val="00507872"/>
    <w:rsid w:val="00511638"/>
    <w:rsid w:val="005119E4"/>
    <w:rsid w:val="00511E01"/>
    <w:rsid w:val="00511F57"/>
    <w:rsid w:val="00512D2E"/>
    <w:rsid w:val="0051335E"/>
    <w:rsid w:val="005140E9"/>
    <w:rsid w:val="00514F0D"/>
    <w:rsid w:val="00515E09"/>
    <w:rsid w:val="0051638D"/>
    <w:rsid w:val="00517F9A"/>
    <w:rsid w:val="0052004E"/>
    <w:rsid w:val="00520B65"/>
    <w:rsid w:val="00521BA0"/>
    <w:rsid w:val="0052247C"/>
    <w:rsid w:val="00522617"/>
    <w:rsid w:val="00522A76"/>
    <w:rsid w:val="00522D6E"/>
    <w:rsid w:val="005233FB"/>
    <w:rsid w:val="00524024"/>
    <w:rsid w:val="00524BAD"/>
    <w:rsid w:val="00525BBF"/>
    <w:rsid w:val="00525F5E"/>
    <w:rsid w:val="0052680A"/>
    <w:rsid w:val="00526DF0"/>
    <w:rsid w:val="00526E45"/>
    <w:rsid w:val="005272D2"/>
    <w:rsid w:val="005300DF"/>
    <w:rsid w:val="00530141"/>
    <w:rsid w:val="005308CF"/>
    <w:rsid w:val="00530BBA"/>
    <w:rsid w:val="0053289A"/>
    <w:rsid w:val="005332E4"/>
    <w:rsid w:val="00533B6E"/>
    <w:rsid w:val="00534060"/>
    <w:rsid w:val="005341A5"/>
    <w:rsid w:val="00534353"/>
    <w:rsid w:val="005345CE"/>
    <w:rsid w:val="00534A50"/>
    <w:rsid w:val="00535D2F"/>
    <w:rsid w:val="0053737C"/>
    <w:rsid w:val="00537848"/>
    <w:rsid w:val="00537A63"/>
    <w:rsid w:val="00540965"/>
    <w:rsid w:val="00540E27"/>
    <w:rsid w:val="005410C9"/>
    <w:rsid w:val="0054180C"/>
    <w:rsid w:val="005437AF"/>
    <w:rsid w:val="00543A57"/>
    <w:rsid w:val="00543FEC"/>
    <w:rsid w:val="00545963"/>
    <w:rsid w:val="00545B67"/>
    <w:rsid w:val="00545BDE"/>
    <w:rsid w:val="0054675D"/>
    <w:rsid w:val="00547D52"/>
    <w:rsid w:val="00547EE7"/>
    <w:rsid w:val="005508D7"/>
    <w:rsid w:val="00550925"/>
    <w:rsid w:val="00550D9D"/>
    <w:rsid w:val="00550F55"/>
    <w:rsid w:val="00551757"/>
    <w:rsid w:val="00552B20"/>
    <w:rsid w:val="00552C09"/>
    <w:rsid w:val="00552C3E"/>
    <w:rsid w:val="00552E3B"/>
    <w:rsid w:val="00553090"/>
    <w:rsid w:val="00553572"/>
    <w:rsid w:val="0055394E"/>
    <w:rsid w:val="00553F42"/>
    <w:rsid w:val="005542BB"/>
    <w:rsid w:val="005547AF"/>
    <w:rsid w:val="0055481F"/>
    <w:rsid w:val="00555BD0"/>
    <w:rsid w:val="00556073"/>
    <w:rsid w:val="00556F03"/>
    <w:rsid w:val="00560C54"/>
    <w:rsid w:val="005618BD"/>
    <w:rsid w:val="0056196D"/>
    <w:rsid w:val="00561AFF"/>
    <w:rsid w:val="005629F1"/>
    <w:rsid w:val="00563237"/>
    <w:rsid w:val="00564088"/>
    <w:rsid w:val="005642DC"/>
    <w:rsid w:val="005642DF"/>
    <w:rsid w:val="00565487"/>
    <w:rsid w:val="00565E98"/>
    <w:rsid w:val="0057013B"/>
    <w:rsid w:val="005703FD"/>
    <w:rsid w:val="00571060"/>
    <w:rsid w:val="00571AD4"/>
    <w:rsid w:val="00571DA3"/>
    <w:rsid w:val="00572ED3"/>
    <w:rsid w:val="00573BDF"/>
    <w:rsid w:val="00573C7D"/>
    <w:rsid w:val="00573F5A"/>
    <w:rsid w:val="00573F5C"/>
    <w:rsid w:val="005743E0"/>
    <w:rsid w:val="00574437"/>
    <w:rsid w:val="00575653"/>
    <w:rsid w:val="00575D1D"/>
    <w:rsid w:val="00575FC9"/>
    <w:rsid w:val="00576296"/>
    <w:rsid w:val="00577338"/>
    <w:rsid w:val="0057790A"/>
    <w:rsid w:val="00580CC2"/>
    <w:rsid w:val="00580FFE"/>
    <w:rsid w:val="005817AC"/>
    <w:rsid w:val="005820C6"/>
    <w:rsid w:val="00583F72"/>
    <w:rsid w:val="005851E4"/>
    <w:rsid w:val="005861F1"/>
    <w:rsid w:val="00586AE7"/>
    <w:rsid w:val="00586B51"/>
    <w:rsid w:val="00586F8F"/>
    <w:rsid w:val="005873DA"/>
    <w:rsid w:val="00587409"/>
    <w:rsid w:val="00590810"/>
    <w:rsid w:val="00591A08"/>
    <w:rsid w:val="0059352A"/>
    <w:rsid w:val="005941B3"/>
    <w:rsid w:val="005946B2"/>
    <w:rsid w:val="0059487E"/>
    <w:rsid w:val="00594F8F"/>
    <w:rsid w:val="005951FE"/>
    <w:rsid w:val="00595643"/>
    <w:rsid w:val="0059588E"/>
    <w:rsid w:val="00595D81"/>
    <w:rsid w:val="00596DDC"/>
    <w:rsid w:val="00597797"/>
    <w:rsid w:val="005A0036"/>
    <w:rsid w:val="005A1AA3"/>
    <w:rsid w:val="005A25CF"/>
    <w:rsid w:val="005A3532"/>
    <w:rsid w:val="005A43E3"/>
    <w:rsid w:val="005A53DE"/>
    <w:rsid w:val="005A5510"/>
    <w:rsid w:val="005A55BA"/>
    <w:rsid w:val="005A58C1"/>
    <w:rsid w:val="005A5A62"/>
    <w:rsid w:val="005A6A47"/>
    <w:rsid w:val="005A6DEE"/>
    <w:rsid w:val="005A7688"/>
    <w:rsid w:val="005A7EFD"/>
    <w:rsid w:val="005B07E8"/>
    <w:rsid w:val="005B12B7"/>
    <w:rsid w:val="005B1845"/>
    <w:rsid w:val="005B194F"/>
    <w:rsid w:val="005B29C9"/>
    <w:rsid w:val="005B3372"/>
    <w:rsid w:val="005B39D1"/>
    <w:rsid w:val="005B4AF5"/>
    <w:rsid w:val="005B4B43"/>
    <w:rsid w:val="005B61E2"/>
    <w:rsid w:val="005B65FF"/>
    <w:rsid w:val="005C072C"/>
    <w:rsid w:val="005C0B3D"/>
    <w:rsid w:val="005C15F8"/>
    <w:rsid w:val="005C19EB"/>
    <w:rsid w:val="005C1B47"/>
    <w:rsid w:val="005C3091"/>
    <w:rsid w:val="005C3824"/>
    <w:rsid w:val="005C3D19"/>
    <w:rsid w:val="005C3EF5"/>
    <w:rsid w:val="005C4028"/>
    <w:rsid w:val="005C4112"/>
    <w:rsid w:val="005C44F7"/>
    <w:rsid w:val="005C50F8"/>
    <w:rsid w:val="005C6320"/>
    <w:rsid w:val="005C73EF"/>
    <w:rsid w:val="005C7541"/>
    <w:rsid w:val="005C7698"/>
    <w:rsid w:val="005C7705"/>
    <w:rsid w:val="005C7841"/>
    <w:rsid w:val="005D05DC"/>
    <w:rsid w:val="005D077E"/>
    <w:rsid w:val="005D13EC"/>
    <w:rsid w:val="005D292D"/>
    <w:rsid w:val="005D3055"/>
    <w:rsid w:val="005D3147"/>
    <w:rsid w:val="005D3DFF"/>
    <w:rsid w:val="005D4CF7"/>
    <w:rsid w:val="005D4DAA"/>
    <w:rsid w:val="005D4E4A"/>
    <w:rsid w:val="005D6614"/>
    <w:rsid w:val="005D784D"/>
    <w:rsid w:val="005E156A"/>
    <w:rsid w:val="005E1EE3"/>
    <w:rsid w:val="005E2554"/>
    <w:rsid w:val="005E2B95"/>
    <w:rsid w:val="005E333C"/>
    <w:rsid w:val="005E357E"/>
    <w:rsid w:val="005E3B26"/>
    <w:rsid w:val="005E4BE7"/>
    <w:rsid w:val="005E57D9"/>
    <w:rsid w:val="005E5E29"/>
    <w:rsid w:val="005E6D59"/>
    <w:rsid w:val="005E6EDD"/>
    <w:rsid w:val="005E74DF"/>
    <w:rsid w:val="005E788D"/>
    <w:rsid w:val="005F1DEF"/>
    <w:rsid w:val="005F20B2"/>
    <w:rsid w:val="005F4112"/>
    <w:rsid w:val="005F416E"/>
    <w:rsid w:val="005F4E12"/>
    <w:rsid w:val="005F5B36"/>
    <w:rsid w:val="005F5CFC"/>
    <w:rsid w:val="005F684D"/>
    <w:rsid w:val="005F749D"/>
    <w:rsid w:val="00600BD6"/>
    <w:rsid w:val="00601794"/>
    <w:rsid w:val="006028C5"/>
    <w:rsid w:val="006044E6"/>
    <w:rsid w:val="00605338"/>
    <w:rsid w:val="00605405"/>
    <w:rsid w:val="0060591A"/>
    <w:rsid w:val="0060748A"/>
    <w:rsid w:val="00607BE4"/>
    <w:rsid w:val="00607C65"/>
    <w:rsid w:val="00607EF3"/>
    <w:rsid w:val="00610EF3"/>
    <w:rsid w:val="006117C9"/>
    <w:rsid w:val="0061210E"/>
    <w:rsid w:val="00613826"/>
    <w:rsid w:val="006139A3"/>
    <w:rsid w:val="00613A08"/>
    <w:rsid w:val="00615218"/>
    <w:rsid w:val="00615E12"/>
    <w:rsid w:val="00616CD6"/>
    <w:rsid w:val="00616DE5"/>
    <w:rsid w:val="006179C7"/>
    <w:rsid w:val="00620DD3"/>
    <w:rsid w:val="00620F3E"/>
    <w:rsid w:val="00621807"/>
    <w:rsid w:val="00621DAA"/>
    <w:rsid w:val="00622571"/>
    <w:rsid w:val="0062271F"/>
    <w:rsid w:val="00622845"/>
    <w:rsid w:val="006229A1"/>
    <w:rsid w:val="00622CD9"/>
    <w:rsid w:val="00622D51"/>
    <w:rsid w:val="00623D9B"/>
    <w:rsid w:val="006241A6"/>
    <w:rsid w:val="006241F9"/>
    <w:rsid w:val="00624A7A"/>
    <w:rsid w:val="00624A86"/>
    <w:rsid w:val="00624AD9"/>
    <w:rsid w:val="00624CDD"/>
    <w:rsid w:val="0062519F"/>
    <w:rsid w:val="00625537"/>
    <w:rsid w:val="006256E5"/>
    <w:rsid w:val="0062580F"/>
    <w:rsid w:val="006265E0"/>
    <w:rsid w:val="00626614"/>
    <w:rsid w:val="00626D29"/>
    <w:rsid w:val="00626F01"/>
    <w:rsid w:val="006278C7"/>
    <w:rsid w:val="00630C9C"/>
    <w:rsid w:val="00630D97"/>
    <w:rsid w:val="006314D7"/>
    <w:rsid w:val="00631522"/>
    <w:rsid w:val="00631758"/>
    <w:rsid w:val="00632B9E"/>
    <w:rsid w:val="006339A3"/>
    <w:rsid w:val="00633D5C"/>
    <w:rsid w:val="00633DFE"/>
    <w:rsid w:val="00634552"/>
    <w:rsid w:val="00634F0B"/>
    <w:rsid w:val="006365FE"/>
    <w:rsid w:val="00636813"/>
    <w:rsid w:val="00636E7E"/>
    <w:rsid w:val="00637846"/>
    <w:rsid w:val="00637B3E"/>
    <w:rsid w:val="006407EC"/>
    <w:rsid w:val="00640DC4"/>
    <w:rsid w:val="006410ED"/>
    <w:rsid w:val="0064130D"/>
    <w:rsid w:val="0064141F"/>
    <w:rsid w:val="00643F7A"/>
    <w:rsid w:val="00644C6A"/>
    <w:rsid w:val="006459FD"/>
    <w:rsid w:val="00645E3A"/>
    <w:rsid w:val="00645FA3"/>
    <w:rsid w:val="0064604B"/>
    <w:rsid w:val="00646331"/>
    <w:rsid w:val="00646A2E"/>
    <w:rsid w:val="00646ABB"/>
    <w:rsid w:val="006472AD"/>
    <w:rsid w:val="0064740B"/>
    <w:rsid w:val="0064749B"/>
    <w:rsid w:val="0064754C"/>
    <w:rsid w:val="006502B4"/>
    <w:rsid w:val="006503FA"/>
    <w:rsid w:val="00650B0E"/>
    <w:rsid w:val="00650DAA"/>
    <w:rsid w:val="006517AE"/>
    <w:rsid w:val="00651ACC"/>
    <w:rsid w:val="00651E50"/>
    <w:rsid w:val="00652A80"/>
    <w:rsid w:val="00652B62"/>
    <w:rsid w:val="00652E9F"/>
    <w:rsid w:val="006535D8"/>
    <w:rsid w:val="0065403E"/>
    <w:rsid w:val="006540DC"/>
    <w:rsid w:val="0065474A"/>
    <w:rsid w:val="0065476B"/>
    <w:rsid w:val="0065562E"/>
    <w:rsid w:val="006559EE"/>
    <w:rsid w:val="00655A98"/>
    <w:rsid w:val="00655B23"/>
    <w:rsid w:val="00655F32"/>
    <w:rsid w:val="00656021"/>
    <w:rsid w:val="0065683C"/>
    <w:rsid w:val="00656D05"/>
    <w:rsid w:val="00656FB2"/>
    <w:rsid w:val="0065745C"/>
    <w:rsid w:val="006576A9"/>
    <w:rsid w:val="00657F5E"/>
    <w:rsid w:val="00660AD7"/>
    <w:rsid w:val="00660BB4"/>
    <w:rsid w:val="0066140F"/>
    <w:rsid w:val="00661D5E"/>
    <w:rsid w:val="00662384"/>
    <w:rsid w:val="00663881"/>
    <w:rsid w:val="0066424A"/>
    <w:rsid w:val="006653B9"/>
    <w:rsid w:val="00665CAF"/>
    <w:rsid w:val="006667E8"/>
    <w:rsid w:val="006669DD"/>
    <w:rsid w:val="00666AF7"/>
    <w:rsid w:val="00666C4F"/>
    <w:rsid w:val="00666E1E"/>
    <w:rsid w:val="00667264"/>
    <w:rsid w:val="00667C51"/>
    <w:rsid w:val="00670191"/>
    <w:rsid w:val="0067124E"/>
    <w:rsid w:val="006712D2"/>
    <w:rsid w:val="006715EF"/>
    <w:rsid w:val="00671C58"/>
    <w:rsid w:val="00672794"/>
    <w:rsid w:val="00672FB3"/>
    <w:rsid w:val="00673D61"/>
    <w:rsid w:val="00673E73"/>
    <w:rsid w:val="006744CA"/>
    <w:rsid w:val="00674A69"/>
    <w:rsid w:val="00674A6F"/>
    <w:rsid w:val="0067527E"/>
    <w:rsid w:val="0067610E"/>
    <w:rsid w:val="00676F94"/>
    <w:rsid w:val="00677049"/>
    <w:rsid w:val="00677785"/>
    <w:rsid w:val="006779F0"/>
    <w:rsid w:val="006800BD"/>
    <w:rsid w:val="0068032F"/>
    <w:rsid w:val="0068091A"/>
    <w:rsid w:val="00682ACC"/>
    <w:rsid w:val="00682E66"/>
    <w:rsid w:val="00682F58"/>
    <w:rsid w:val="0068300C"/>
    <w:rsid w:val="00683246"/>
    <w:rsid w:val="00683FAA"/>
    <w:rsid w:val="00684271"/>
    <w:rsid w:val="00686469"/>
    <w:rsid w:val="006912FE"/>
    <w:rsid w:val="0069142D"/>
    <w:rsid w:val="0069351C"/>
    <w:rsid w:val="006935D3"/>
    <w:rsid w:val="00693671"/>
    <w:rsid w:val="0069384B"/>
    <w:rsid w:val="00694014"/>
    <w:rsid w:val="006944B1"/>
    <w:rsid w:val="0069479A"/>
    <w:rsid w:val="00695EB1"/>
    <w:rsid w:val="00696C8E"/>
    <w:rsid w:val="00696F08"/>
    <w:rsid w:val="006971B1"/>
    <w:rsid w:val="006976B1"/>
    <w:rsid w:val="00697A99"/>
    <w:rsid w:val="006A01B5"/>
    <w:rsid w:val="006A0DAD"/>
    <w:rsid w:val="006A1A27"/>
    <w:rsid w:val="006A2046"/>
    <w:rsid w:val="006A2B9A"/>
    <w:rsid w:val="006A405C"/>
    <w:rsid w:val="006A4169"/>
    <w:rsid w:val="006A4D65"/>
    <w:rsid w:val="006A5C96"/>
    <w:rsid w:val="006A6103"/>
    <w:rsid w:val="006A61D3"/>
    <w:rsid w:val="006A6669"/>
    <w:rsid w:val="006A69FE"/>
    <w:rsid w:val="006A6CFD"/>
    <w:rsid w:val="006A6EEE"/>
    <w:rsid w:val="006A7287"/>
    <w:rsid w:val="006B1106"/>
    <w:rsid w:val="006B142D"/>
    <w:rsid w:val="006B2F91"/>
    <w:rsid w:val="006B3654"/>
    <w:rsid w:val="006B3DA3"/>
    <w:rsid w:val="006B406C"/>
    <w:rsid w:val="006B40BC"/>
    <w:rsid w:val="006B48B8"/>
    <w:rsid w:val="006B4B7F"/>
    <w:rsid w:val="006B6CB1"/>
    <w:rsid w:val="006B70EB"/>
    <w:rsid w:val="006B793B"/>
    <w:rsid w:val="006C04A4"/>
    <w:rsid w:val="006C0F28"/>
    <w:rsid w:val="006C12AB"/>
    <w:rsid w:val="006C1A1A"/>
    <w:rsid w:val="006C2047"/>
    <w:rsid w:val="006C23EE"/>
    <w:rsid w:val="006C2968"/>
    <w:rsid w:val="006C3F1D"/>
    <w:rsid w:val="006C422B"/>
    <w:rsid w:val="006C5DAB"/>
    <w:rsid w:val="006C614A"/>
    <w:rsid w:val="006C6511"/>
    <w:rsid w:val="006D0495"/>
    <w:rsid w:val="006D0CE4"/>
    <w:rsid w:val="006D0D5C"/>
    <w:rsid w:val="006D1728"/>
    <w:rsid w:val="006D1DD0"/>
    <w:rsid w:val="006D2D83"/>
    <w:rsid w:val="006D2EBC"/>
    <w:rsid w:val="006D32A8"/>
    <w:rsid w:val="006D3403"/>
    <w:rsid w:val="006D3C72"/>
    <w:rsid w:val="006D43D8"/>
    <w:rsid w:val="006D4E74"/>
    <w:rsid w:val="006D5777"/>
    <w:rsid w:val="006D5D7C"/>
    <w:rsid w:val="006D6793"/>
    <w:rsid w:val="006D6D90"/>
    <w:rsid w:val="006D7781"/>
    <w:rsid w:val="006D7B75"/>
    <w:rsid w:val="006E0C33"/>
    <w:rsid w:val="006E0C8A"/>
    <w:rsid w:val="006E0D2F"/>
    <w:rsid w:val="006E1ACE"/>
    <w:rsid w:val="006E2940"/>
    <w:rsid w:val="006E2E8F"/>
    <w:rsid w:val="006E4975"/>
    <w:rsid w:val="006E4D4C"/>
    <w:rsid w:val="006E52EA"/>
    <w:rsid w:val="006E53CE"/>
    <w:rsid w:val="006E5686"/>
    <w:rsid w:val="006E5C23"/>
    <w:rsid w:val="006E5D8D"/>
    <w:rsid w:val="006E6103"/>
    <w:rsid w:val="006E756E"/>
    <w:rsid w:val="006E7ABA"/>
    <w:rsid w:val="006E7CEF"/>
    <w:rsid w:val="006F0F96"/>
    <w:rsid w:val="006F10D1"/>
    <w:rsid w:val="006F12B0"/>
    <w:rsid w:val="006F12DE"/>
    <w:rsid w:val="006F1D08"/>
    <w:rsid w:val="006F28FE"/>
    <w:rsid w:val="006F3737"/>
    <w:rsid w:val="006F4217"/>
    <w:rsid w:val="006F5CD8"/>
    <w:rsid w:val="006F6982"/>
    <w:rsid w:val="006F7116"/>
    <w:rsid w:val="006F790F"/>
    <w:rsid w:val="0070053D"/>
    <w:rsid w:val="00700832"/>
    <w:rsid w:val="0070156D"/>
    <w:rsid w:val="00701611"/>
    <w:rsid w:val="00701802"/>
    <w:rsid w:val="00702A6C"/>
    <w:rsid w:val="0070397A"/>
    <w:rsid w:val="00703E32"/>
    <w:rsid w:val="007048A2"/>
    <w:rsid w:val="00704D50"/>
    <w:rsid w:val="00705484"/>
    <w:rsid w:val="00705B9F"/>
    <w:rsid w:val="00706004"/>
    <w:rsid w:val="00707533"/>
    <w:rsid w:val="00710849"/>
    <w:rsid w:val="007117C4"/>
    <w:rsid w:val="00711CDF"/>
    <w:rsid w:val="007122F8"/>
    <w:rsid w:val="007131A7"/>
    <w:rsid w:val="00714420"/>
    <w:rsid w:val="00716918"/>
    <w:rsid w:val="0071716C"/>
    <w:rsid w:val="007173DB"/>
    <w:rsid w:val="0071757A"/>
    <w:rsid w:val="00717D28"/>
    <w:rsid w:val="00720169"/>
    <w:rsid w:val="0072060B"/>
    <w:rsid w:val="007212D1"/>
    <w:rsid w:val="007215B1"/>
    <w:rsid w:val="00722982"/>
    <w:rsid w:val="00722F04"/>
    <w:rsid w:val="00724475"/>
    <w:rsid w:val="007245B3"/>
    <w:rsid w:val="00724D49"/>
    <w:rsid w:val="00724E1A"/>
    <w:rsid w:val="0072580E"/>
    <w:rsid w:val="00725B6C"/>
    <w:rsid w:val="00727D40"/>
    <w:rsid w:val="007300FC"/>
    <w:rsid w:val="007314D1"/>
    <w:rsid w:val="00731D28"/>
    <w:rsid w:val="00732403"/>
    <w:rsid w:val="007325C2"/>
    <w:rsid w:val="0073298D"/>
    <w:rsid w:val="00732D69"/>
    <w:rsid w:val="00733986"/>
    <w:rsid w:val="007342FD"/>
    <w:rsid w:val="007352EB"/>
    <w:rsid w:val="0073612F"/>
    <w:rsid w:val="00736DAB"/>
    <w:rsid w:val="00736FA2"/>
    <w:rsid w:val="0073767B"/>
    <w:rsid w:val="00737F71"/>
    <w:rsid w:val="00740CCB"/>
    <w:rsid w:val="00740F22"/>
    <w:rsid w:val="00741BEF"/>
    <w:rsid w:val="0074227A"/>
    <w:rsid w:val="007429C4"/>
    <w:rsid w:val="00742A52"/>
    <w:rsid w:val="00744431"/>
    <w:rsid w:val="00744591"/>
    <w:rsid w:val="00744CFF"/>
    <w:rsid w:val="00744EBE"/>
    <w:rsid w:val="00745F47"/>
    <w:rsid w:val="00746F0E"/>
    <w:rsid w:val="00747D4C"/>
    <w:rsid w:val="00747E20"/>
    <w:rsid w:val="00750A1E"/>
    <w:rsid w:val="00751062"/>
    <w:rsid w:val="00751903"/>
    <w:rsid w:val="00751B61"/>
    <w:rsid w:val="00752C00"/>
    <w:rsid w:val="00752F26"/>
    <w:rsid w:val="007531E0"/>
    <w:rsid w:val="007534E8"/>
    <w:rsid w:val="007537EC"/>
    <w:rsid w:val="00754A01"/>
    <w:rsid w:val="00754D4B"/>
    <w:rsid w:val="00754D53"/>
    <w:rsid w:val="007556FC"/>
    <w:rsid w:val="007563EC"/>
    <w:rsid w:val="00756D1A"/>
    <w:rsid w:val="007574B8"/>
    <w:rsid w:val="007578C9"/>
    <w:rsid w:val="0076009D"/>
    <w:rsid w:val="007602E9"/>
    <w:rsid w:val="00760E8C"/>
    <w:rsid w:val="007619DF"/>
    <w:rsid w:val="0076262F"/>
    <w:rsid w:val="00762957"/>
    <w:rsid w:val="00762B14"/>
    <w:rsid w:val="00764587"/>
    <w:rsid w:val="0076525C"/>
    <w:rsid w:val="007676B1"/>
    <w:rsid w:val="00770248"/>
    <w:rsid w:val="0077035F"/>
    <w:rsid w:val="00770B63"/>
    <w:rsid w:val="00773BBA"/>
    <w:rsid w:val="00773C97"/>
    <w:rsid w:val="0077465D"/>
    <w:rsid w:val="007755DE"/>
    <w:rsid w:val="007768F3"/>
    <w:rsid w:val="00777AD6"/>
    <w:rsid w:val="00780175"/>
    <w:rsid w:val="00780B2A"/>
    <w:rsid w:val="00780B8D"/>
    <w:rsid w:val="00780F55"/>
    <w:rsid w:val="007825FC"/>
    <w:rsid w:val="00782A1E"/>
    <w:rsid w:val="007843EF"/>
    <w:rsid w:val="00784A3F"/>
    <w:rsid w:val="00785119"/>
    <w:rsid w:val="007851ED"/>
    <w:rsid w:val="0078538F"/>
    <w:rsid w:val="007858CA"/>
    <w:rsid w:val="00785CE4"/>
    <w:rsid w:val="00786070"/>
    <w:rsid w:val="00786364"/>
    <w:rsid w:val="0078722B"/>
    <w:rsid w:val="00787A96"/>
    <w:rsid w:val="00791816"/>
    <w:rsid w:val="007928F7"/>
    <w:rsid w:val="00792C11"/>
    <w:rsid w:val="00793F05"/>
    <w:rsid w:val="00794116"/>
    <w:rsid w:val="00794874"/>
    <w:rsid w:val="00795001"/>
    <w:rsid w:val="007955EE"/>
    <w:rsid w:val="00795655"/>
    <w:rsid w:val="00796223"/>
    <w:rsid w:val="00796CF5"/>
    <w:rsid w:val="00796DA9"/>
    <w:rsid w:val="0079761F"/>
    <w:rsid w:val="0079764D"/>
    <w:rsid w:val="007979AC"/>
    <w:rsid w:val="007A07D1"/>
    <w:rsid w:val="007A083C"/>
    <w:rsid w:val="007A0957"/>
    <w:rsid w:val="007A0BE3"/>
    <w:rsid w:val="007A14C3"/>
    <w:rsid w:val="007A1693"/>
    <w:rsid w:val="007A2735"/>
    <w:rsid w:val="007A2C9C"/>
    <w:rsid w:val="007A3DF5"/>
    <w:rsid w:val="007A5BC3"/>
    <w:rsid w:val="007A5E50"/>
    <w:rsid w:val="007A611E"/>
    <w:rsid w:val="007A61EE"/>
    <w:rsid w:val="007A6406"/>
    <w:rsid w:val="007A65EE"/>
    <w:rsid w:val="007A6B04"/>
    <w:rsid w:val="007A6BC7"/>
    <w:rsid w:val="007A6E7F"/>
    <w:rsid w:val="007A721A"/>
    <w:rsid w:val="007A745A"/>
    <w:rsid w:val="007A7488"/>
    <w:rsid w:val="007A7A45"/>
    <w:rsid w:val="007B0462"/>
    <w:rsid w:val="007B084D"/>
    <w:rsid w:val="007B0CD9"/>
    <w:rsid w:val="007B122D"/>
    <w:rsid w:val="007B143F"/>
    <w:rsid w:val="007B23ED"/>
    <w:rsid w:val="007B38B4"/>
    <w:rsid w:val="007B41DC"/>
    <w:rsid w:val="007B451C"/>
    <w:rsid w:val="007B590E"/>
    <w:rsid w:val="007B63E4"/>
    <w:rsid w:val="007B6607"/>
    <w:rsid w:val="007B6E1D"/>
    <w:rsid w:val="007B7633"/>
    <w:rsid w:val="007C0078"/>
    <w:rsid w:val="007C0659"/>
    <w:rsid w:val="007C0C1E"/>
    <w:rsid w:val="007C19B5"/>
    <w:rsid w:val="007C1D2E"/>
    <w:rsid w:val="007C26A9"/>
    <w:rsid w:val="007C379F"/>
    <w:rsid w:val="007C4BF6"/>
    <w:rsid w:val="007C5BB6"/>
    <w:rsid w:val="007D079E"/>
    <w:rsid w:val="007D1FB2"/>
    <w:rsid w:val="007D2641"/>
    <w:rsid w:val="007D29E1"/>
    <w:rsid w:val="007D2EC0"/>
    <w:rsid w:val="007D2F1E"/>
    <w:rsid w:val="007D3A43"/>
    <w:rsid w:val="007D4E6C"/>
    <w:rsid w:val="007D517E"/>
    <w:rsid w:val="007D5AD1"/>
    <w:rsid w:val="007D605F"/>
    <w:rsid w:val="007D62D5"/>
    <w:rsid w:val="007D6685"/>
    <w:rsid w:val="007D6C9F"/>
    <w:rsid w:val="007D7B3B"/>
    <w:rsid w:val="007D7EA1"/>
    <w:rsid w:val="007E021D"/>
    <w:rsid w:val="007E0423"/>
    <w:rsid w:val="007E14A7"/>
    <w:rsid w:val="007E28AB"/>
    <w:rsid w:val="007E2BF0"/>
    <w:rsid w:val="007E483B"/>
    <w:rsid w:val="007E5917"/>
    <w:rsid w:val="007E598A"/>
    <w:rsid w:val="007E5B46"/>
    <w:rsid w:val="007E751D"/>
    <w:rsid w:val="007E7C65"/>
    <w:rsid w:val="007E7F30"/>
    <w:rsid w:val="007E7FEF"/>
    <w:rsid w:val="007F0039"/>
    <w:rsid w:val="007F053D"/>
    <w:rsid w:val="007F0E21"/>
    <w:rsid w:val="007F1104"/>
    <w:rsid w:val="007F130E"/>
    <w:rsid w:val="007F1C0B"/>
    <w:rsid w:val="007F2367"/>
    <w:rsid w:val="007F251A"/>
    <w:rsid w:val="007F306A"/>
    <w:rsid w:val="007F64AE"/>
    <w:rsid w:val="007F679E"/>
    <w:rsid w:val="007F6868"/>
    <w:rsid w:val="007F78C0"/>
    <w:rsid w:val="0080020D"/>
    <w:rsid w:val="008002DE"/>
    <w:rsid w:val="00800D2B"/>
    <w:rsid w:val="008011C9"/>
    <w:rsid w:val="00801F4A"/>
    <w:rsid w:val="00802978"/>
    <w:rsid w:val="00802D58"/>
    <w:rsid w:val="00802E54"/>
    <w:rsid w:val="00803188"/>
    <w:rsid w:val="008038BB"/>
    <w:rsid w:val="008038D5"/>
    <w:rsid w:val="008045E1"/>
    <w:rsid w:val="00805CF9"/>
    <w:rsid w:val="00806163"/>
    <w:rsid w:val="00811089"/>
    <w:rsid w:val="00812125"/>
    <w:rsid w:val="00812725"/>
    <w:rsid w:val="00813080"/>
    <w:rsid w:val="00813B4E"/>
    <w:rsid w:val="00813B8D"/>
    <w:rsid w:val="00813C95"/>
    <w:rsid w:val="00814027"/>
    <w:rsid w:val="00814646"/>
    <w:rsid w:val="008155F2"/>
    <w:rsid w:val="00815983"/>
    <w:rsid w:val="008159A5"/>
    <w:rsid w:val="00816A5D"/>
    <w:rsid w:val="00817336"/>
    <w:rsid w:val="008204C0"/>
    <w:rsid w:val="0082195E"/>
    <w:rsid w:val="00822159"/>
    <w:rsid w:val="00822288"/>
    <w:rsid w:val="008237F9"/>
    <w:rsid w:val="00823B95"/>
    <w:rsid w:val="00824AB5"/>
    <w:rsid w:val="00825634"/>
    <w:rsid w:val="008257E9"/>
    <w:rsid w:val="00826CF8"/>
    <w:rsid w:val="008273F0"/>
    <w:rsid w:val="008278B5"/>
    <w:rsid w:val="0083079E"/>
    <w:rsid w:val="00830B4F"/>
    <w:rsid w:val="00830C07"/>
    <w:rsid w:val="00833030"/>
    <w:rsid w:val="008339F5"/>
    <w:rsid w:val="0083423C"/>
    <w:rsid w:val="00834897"/>
    <w:rsid w:val="008348CA"/>
    <w:rsid w:val="00834AEE"/>
    <w:rsid w:val="00834BC1"/>
    <w:rsid w:val="008355CF"/>
    <w:rsid w:val="008356B9"/>
    <w:rsid w:val="0083648D"/>
    <w:rsid w:val="00836887"/>
    <w:rsid w:val="0083689F"/>
    <w:rsid w:val="00836ABE"/>
    <w:rsid w:val="0083701C"/>
    <w:rsid w:val="00840063"/>
    <w:rsid w:val="0084056B"/>
    <w:rsid w:val="00840985"/>
    <w:rsid w:val="00840ED7"/>
    <w:rsid w:val="00840F48"/>
    <w:rsid w:val="00841090"/>
    <w:rsid w:val="00841805"/>
    <w:rsid w:val="00841C51"/>
    <w:rsid w:val="00842545"/>
    <w:rsid w:val="008428A2"/>
    <w:rsid w:val="00843211"/>
    <w:rsid w:val="008434AA"/>
    <w:rsid w:val="0084376C"/>
    <w:rsid w:val="008437AA"/>
    <w:rsid w:val="00845467"/>
    <w:rsid w:val="0084625B"/>
    <w:rsid w:val="008472EB"/>
    <w:rsid w:val="0084763B"/>
    <w:rsid w:val="008503E6"/>
    <w:rsid w:val="0085073D"/>
    <w:rsid w:val="00850908"/>
    <w:rsid w:val="008509D1"/>
    <w:rsid w:val="00851401"/>
    <w:rsid w:val="00851CAB"/>
    <w:rsid w:val="00851CB8"/>
    <w:rsid w:val="00851D39"/>
    <w:rsid w:val="00853CBF"/>
    <w:rsid w:val="00854608"/>
    <w:rsid w:val="00854911"/>
    <w:rsid w:val="00854ECC"/>
    <w:rsid w:val="0085531E"/>
    <w:rsid w:val="00855ACD"/>
    <w:rsid w:val="00855E13"/>
    <w:rsid w:val="00856589"/>
    <w:rsid w:val="00856B96"/>
    <w:rsid w:val="00856F60"/>
    <w:rsid w:val="008577E9"/>
    <w:rsid w:val="008578F0"/>
    <w:rsid w:val="00857AEC"/>
    <w:rsid w:val="0086082A"/>
    <w:rsid w:val="00860A66"/>
    <w:rsid w:val="00860D0A"/>
    <w:rsid w:val="00861041"/>
    <w:rsid w:val="0086203E"/>
    <w:rsid w:val="00862491"/>
    <w:rsid w:val="0086275A"/>
    <w:rsid w:val="00863D33"/>
    <w:rsid w:val="00863FC3"/>
    <w:rsid w:val="0086470E"/>
    <w:rsid w:val="0086478D"/>
    <w:rsid w:val="00864C74"/>
    <w:rsid w:val="00864D6D"/>
    <w:rsid w:val="00864FC2"/>
    <w:rsid w:val="00866E82"/>
    <w:rsid w:val="00867951"/>
    <w:rsid w:val="00870698"/>
    <w:rsid w:val="00870906"/>
    <w:rsid w:val="00871269"/>
    <w:rsid w:val="00871D2F"/>
    <w:rsid w:val="00872DE3"/>
    <w:rsid w:val="008731B6"/>
    <w:rsid w:val="008738F3"/>
    <w:rsid w:val="008749D9"/>
    <w:rsid w:val="00874AC2"/>
    <w:rsid w:val="00874EFC"/>
    <w:rsid w:val="00875D55"/>
    <w:rsid w:val="008760A2"/>
    <w:rsid w:val="00877132"/>
    <w:rsid w:val="00877B00"/>
    <w:rsid w:val="00877ED1"/>
    <w:rsid w:val="00877F51"/>
    <w:rsid w:val="00881262"/>
    <w:rsid w:val="00882802"/>
    <w:rsid w:val="00882935"/>
    <w:rsid w:val="00883B42"/>
    <w:rsid w:val="00884226"/>
    <w:rsid w:val="00884CD8"/>
    <w:rsid w:val="00885004"/>
    <w:rsid w:val="00885138"/>
    <w:rsid w:val="0088563E"/>
    <w:rsid w:val="00885A4F"/>
    <w:rsid w:val="00885ADF"/>
    <w:rsid w:val="00885DF8"/>
    <w:rsid w:val="00887B4E"/>
    <w:rsid w:val="00890049"/>
    <w:rsid w:val="00890493"/>
    <w:rsid w:val="00890D53"/>
    <w:rsid w:val="00890EE1"/>
    <w:rsid w:val="00891B71"/>
    <w:rsid w:val="00891F12"/>
    <w:rsid w:val="00892290"/>
    <w:rsid w:val="00893123"/>
    <w:rsid w:val="0089314C"/>
    <w:rsid w:val="0089423E"/>
    <w:rsid w:val="00894E01"/>
    <w:rsid w:val="00895630"/>
    <w:rsid w:val="00895BDC"/>
    <w:rsid w:val="0089662E"/>
    <w:rsid w:val="008971BD"/>
    <w:rsid w:val="00897E37"/>
    <w:rsid w:val="008A031B"/>
    <w:rsid w:val="008A0345"/>
    <w:rsid w:val="008A0418"/>
    <w:rsid w:val="008A1541"/>
    <w:rsid w:val="008A2599"/>
    <w:rsid w:val="008A2BBF"/>
    <w:rsid w:val="008A2D63"/>
    <w:rsid w:val="008A39DD"/>
    <w:rsid w:val="008A3E06"/>
    <w:rsid w:val="008A3FF1"/>
    <w:rsid w:val="008A51B8"/>
    <w:rsid w:val="008A5915"/>
    <w:rsid w:val="008A5BD3"/>
    <w:rsid w:val="008A5D40"/>
    <w:rsid w:val="008A5F6C"/>
    <w:rsid w:val="008A77F1"/>
    <w:rsid w:val="008A7D1F"/>
    <w:rsid w:val="008B04FB"/>
    <w:rsid w:val="008B0AD1"/>
    <w:rsid w:val="008B0E77"/>
    <w:rsid w:val="008B0F95"/>
    <w:rsid w:val="008B214C"/>
    <w:rsid w:val="008B375A"/>
    <w:rsid w:val="008B3EC6"/>
    <w:rsid w:val="008B49D6"/>
    <w:rsid w:val="008B4DA5"/>
    <w:rsid w:val="008B5F5D"/>
    <w:rsid w:val="008B63ED"/>
    <w:rsid w:val="008B6D49"/>
    <w:rsid w:val="008B6F36"/>
    <w:rsid w:val="008B70B8"/>
    <w:rsid w:val="008B7F3B"/>
    <w:rsid w:val="008C0D32"/>
    <w:rsid w:val="008C145D"/>
    <w:rsid w:val="008C2D99"/>
    <w:rsid w:val="008C2EF5"/>
    <w:rsid w:val="008C3F8E"/>
    <w:rsid w:val="008C50C9"/>
    <w:rsid w:val="008C5CDD"/>
    <w:rsid w:val="008C6054"/>
    <w:rsid w:val="008C608F"/>
    <w:rsid w:val="008C6B81"/>
    <w:rsid w:val="008C7273"/>
    <w:rsid w:val="008D0051"/>
    <w:rsid w:val="008D0B06"/>
    <w:rsid w:val="008D0C36"/>
    <w:rsid w:val="008D11CB"/>
    <w:rsid w:val="008D1327"/>
    <w:rsid w:val="008D29D4"/>
    <w:rsid w:val="008D2A87"/>
    <w:rsid w:val="008D35FA"/>
    <w:rsid w:val="008D3760"/>
    <w:rsid w:val="008D38DE"/>
    <w:rsid w:val="008D4350"/>
    <w:rsid w:val="008D4755"/>
    <w:rsid w:val="008D5C63"/>
    <w:rsid w:val="008D6434"/>
    <w:rsid w:val="008D7380"/>
    <w:rsid w:val="008D74C0"/>
    <w:rsid w:val="008D7FC4"/>
    <w:rsid w:val="008E040C"/>
    <w:rsid w:val="008E0D68"/>
    <w:rsid w:val="008E309D"/>
    <w:rsid w:val="008E3C7D"/>
    <w:rsid w:val="008E3CC3"/>
    <w:rsid w:val="008E4103"/>
    <w:rsid w:val="008E438E"/>
    <w:rsid w:val="008E609A"/>
    <w:rsid w:val="008E635A"/>
    <w:rsid w:val="008E6DF6"/>
    <w:rsid w:val="008E74F8"/>
    <w:rsid w:val="008F0C1E"/>
    <w:rsid w:val="008F0EFC"/>
    <w:rsid w:val="008F1478"/>
    <w:rsid w:val="008F16D6"/>
    <w:rsid w:val="008F2D26"/>
    <w:rsid w:val="008F4137"/>
    <w:rsid w:val="008F440F"/>
    <w:rsid w:val="008F4EDD"/>
    <w:rsid w:val="008F5C51"/>
    <w:rsid w:val="008F6002"/>
    <w:rsid w:val="008F6DFF"/>
    <w:rsid w:val="008F7460"/>
    <w:rsid w:val="008F7DB2"/>
    <w:rsid w:val="0090011D"/>
    <w:rsid w:val="00900B9D"/>
    <w:rsid w:val="00902B98"/>
    <w:rsid w:val="00902C1D"/>
    <w:rsid w:val="00902CDC"/>
    <w:rsid w:val="00903401"/>
    <w:rsid w:val="00903654"/>
    <w:rsid w:val="00903B8E"/>
    <w:rsid w:val="0090435A"/>
    <w:rsid w:val="00905497"/>
    <w:rsid w:val="009057CB"/>
    <w:rsid w:val="00905BC3"/>
    <w:rsid w:val="00906420"/>
    <w:rsid w:val="00906F8D"/>
    <w:rsid w:val="0090799E"/>
    <w:rsid w:val="00907CAE"/>
    <w:rsid w:val="0091049A"/>
    <w:rsid w:val="00912EA5"/>
    <w:rsid w:val="009134AC"/>
    <w:rsid w:val="009140FC"/>
    <w:rsid w:val="00914E9F"/>
    <w:rsid w:val="00915632"/>
    <w:rsid w:val="00915902"/>
    <w:rsid w:val="00915A32"/>
    <w:rsid w:val="00915FC0"/>
    <w:rsid w:val="00916246"/>
    <w:rsid w:val="00916822"/>
    <w:rsid w:val="00917494"/>
    <w:rsid w:val="00917E76"/>
    <w:rsid w:val="009201F0"/>
    <w:rsid w:val="00920DA0"/>
    <w:rsid w:val="00920FBA"/>
    <w:rsid w:val="0092116A"/>
    <w:rsid w:val="00921D81"/>
    <w:rsid w:val="009233AE"/>
    <w:rsid w:val="00924AE9"/>
    <w:rsid w:val="0092669C"/>
    <w:rsid w:val="0092673C"/>
    <w:rsid w:val="0092680E"/>
    <w:rsid w:val="00926E3A"/>
    <w:rsid w:val="0092743C"/>
    <w:rsid w:val="0092783A"/>
    <w:rsid w:val="009306B2"/>
    <w:rsid w:val="00930F5B"/>
    <w:rsid w:val="009312D2"/>
    <w:rsid w:val="00931633"/>
    <w:rsid w:val="0093199E"/>
    <w:rsid w:val="00932082"/>
    <w:rsid w:val="00933166"/>
    <w:rsid w:val="00935063"/>
    <w:rsid w:val="0093539E"/>
    <w:rsid w:val="00935F79"/>
    <w:rsid w:val="009362E8"/>
    <w:rsid w:val="009366B0"/>
    <w:rsid w:val="00936B6E"/>
    <w:rsid w:val="00936BF0"/>
    <w:rsid w:val="00936D72"/>
    <w:rsid w:val="00936DF1"/>
    <w:rsid w:val="00936DFE"/>
    <w:rsid w:val="00936FE0"/>
    <w:rsid w:val="009400C2"/>
    <w:rsid w:val="00940761"/>
    <w:rsid w:val="00940A38"/>
    <w:rsid w:val="00941481"/>
    <w:rsid w:val="0094151A"/>
    <w:rsid w:val="009416D1"/>
    <w:rsid w:val="00941894"/>
    <w:rsid w:val="00942772"/>
    <w:rsid w:val="00943366"/>
    <w:rsid w:val="00943B8E"/>
    <w:rsid w:val="009440C3"/>
    <w:rsid w:val="009441B7"/>
    <w:rsid w:val="00945027"/>
    <w:rsid w:val="0094503C"/>
    <w:rsid w:val="00945639"/>
    <w:rsid w:val="00945C70"/>
    <w:rsid w:val="00945D2E"/>
    <w:rsid w:val="00946692"/>
    <w:rsid w:val="009466E0"/>
    <w:rsid w:val="00946A86"/>
    <w:rsid w:val="00946C09"/>
    <w:rsid w:val="00946E02"/>
    <w:rsid w:val="009475F2"/>
    <w:rsid w:val="009478C1"/>
    <w:rsid w:val="00950EE8"/>
    <w:rsid w:val="009517DB"/>
    <w:rsid w:val="0095199B"/>
    <w:rsid w:val="00952E55"/>
    <w:rsid w:val="00953C0E"/>
    <w:rsid w:val="00954324"/>
    <w:rsid w:val="0095466B"/>
    <w:rsid w:val="00955910"/>
    <w:rsid w:val="009564A5"/>
    <w:rsid w:val="00956F88"/>
    <w:rsid w:val="00957586"/>
    <w:rsid w:val="00957854"/>
    <w:rsid w:val="00957C22"/>
    <w:rsid w:val="0096010B"/>
    <w:rsid w:val="00960155"/>
    <w:rsid w:val="0096016D"/>
    <w:rsid w:val="0096246A"/>
    <w:rsid w:val="00962E7D"/>
    <w:rsid w:val="009630AD"/>
    <w:rsid w:val="00963474"/>
    <w:rsid w:val="00963D7D"/>
    <w:rsid w:val="0096468A"/>
    <w:rsid w:val="009646D8"/>
    <w:rsid w:val="00964F47"/>
    <w:rsid w:val="00965501"/>
    <w:rsid w:val="009663F7"/>
    <w:rsid w:val="009677C2"/>
    <w:rsid w:val="00967C7A"/>
    <w:rsid w:val="009704BD"/>
    <w:rsid w:val="00970B38"/>
    <w:rsid w:val="009712D2"/>
    <w:rsid w:val="00971D68"/>
    <w:rsid w:val="00972C2B"/>
    <w:rsid w:val="00973580"/>
    <w:rsid w:val="009747C8"/>
    <w:rsid w:val="00974F97"/>
    <w:rsid w:val="009755BD"/>
    <w:rsid w:val="00975950"/>
    <w:rsid w:val="0098079D"/>
    <w:rsid w:val="00980CB5"/>
    <w:rsid w:val="00980D86"/>
    <w:rsid w:val="00982106"/>
    <w:rsid w:val="00982E8D"/>
    <w:rsid w:val="00982F8A"/>
    <w:rsid w:val="009840C6"/>
    <w:rsid w:val="009841A6"/>
    <w:rsid w:val="00984431"/>
    <w:rsid w:val="009845B7"/>
    <w:rsid w:val="00984926"/>
    <w:rsid w:val="009849D3"/>
    <w:rsid w:val="00984ACB"/>
    <w:rsid w:val="00985DBC"/>
    <w:rsid w:val="00987902"/>
    <w:rsid w:val="00990596"/>
    <w:rsid w:val="00992999"/>
    <w:rsid w:val="00996D17"/>
    <w:rsid w:val="009A03D0"/>
    <w:rsid w:val="009A06D8"/>
    <w:rsid w:val="009A073D"/>
    <w:rsid w:val="009A0D29"/>
    <w:rsid w:val="009A0E1F"/>
    <w:rsid w:val="009A10F6"/>
    <w:rsid w:val="009A11AF"/>
    <w:rsid w:val="009A1364"/>
    <w:rsid w:val="009A1439"/>
    <w:rsid w:val="009A16BE"/>
    <w:rsid w:val="009A1B0D"/>
    <w:rsid w:val="009A1BB1"/>
    <w:rsid w:val="009A2700"/>
    <w:rsid w:val="009A27C9"/>
    <w:rsid w:val="009A298E"/>
    <w:rsid w:val="009A33A8"/>
    <w:rsid w:val="009A359B"/>
    <w:rsid w:val="009A3C0E"/>
    <w:rsid w:val="009A3ED3"/>
    <w:rsid w:val="009A44FC"/>
    <w:rsid w:val="009A520D"/>
    <w:rsid w:val="009A64FA"/>
    <w:rsid w:val="009A654A"/>
    <w:rsid w:val="009A6E2A"/>
    <w:rsid w:val="009A71F6"/>
    <w:rsid w:val="009B0C23"/>
    <w:rsid w:val="009B13D9"/>
    <w:rsid w:val="009B17AB"/>
    <w:rsid w:val="009B23CB"/>
    <w:rsid w:val="009B30EE"/>
    <w:rsid w:val="009B3345"/>
    <w:rsid w:val="009B3BEB"/>
    <w:rsid w:val="009B41AD"/>
    <w:rsid w:val="009B4A5A"/>
    <w:rsid w:val="009B4A87"/>
    <w:rsid w:val="009B4C3F"/>
    <w:rsid w:val="009B4D76"/>
    <w:rsid w:val="009B553C"/>
    <w:rsid w:val="009B5604"/>
    <w:rsid w:val="009B5B4C"/>
    <w:rsid w:val="009B5FBA"/>
    <w:rsid w:val="009B635E"/>
    <w:rsid w:val="009B686F"/>
    <w:rsid w:val="009B69C0"/>
    <w:rsid w:val="009B6B9A"/>
    <w:rsid w:val="009B6CBD"/>
    <w:rsid w:val="009B7731"/>
    <w:rsid w:val="009C0A40"/>
    <w:rsid w:val="009C13D8"/>
    <w:rsid w:val="009C2F04"/>
    <w:rsid w:val="009C47D0"/>
    <w:rsid w:val="009C4A1F"/>
    <w:rsid w:val="009C4B25"/>
    <w:rsid w:val="009C65C5"/>
    <w:rsid w:val="009D0135"/>
    <w:rsid w:val="009D0535"/>
    <w:rsid w:val="009D0AC2"/>
    <w:rsid w:val="009D13D8"/>
    <w:rsid w:val="009D15B5"/>
    <w:rsid w:val="009D17D7"/>
    <w:rsid w:val="009D2A8B"/>
    <w:rsid w:val="009D3723"/>
    <w:rsid w:val="009D3725"/>
    <w:rsid w:val="009D379A"/>
    <w:rsid w:val="009D396B"/>
    <w:rsid w:val="009D3B18"/>
    <w:rsid w:val="009D4B7B"/>
    <w:rsid w:val="009D539F"/>
    <w:rsid w:val="009D5EAC"/>
    <w:rsid w:val="009D5EC5"/>
    <w:rsid w:val="009D5F6C"/>
    <w:rsid w:val="009D650E"/>
    <w:rsid w:val="009D661B"/>
    <w:rsid w:val="009D6CBB"/>
    <w:rsid w:val="009D798F"/>
    <w:rsid w:val="009D7D7E"/>
    <w:rsid w:val="009E172D"/>
    <w:rsid w:val="009E1C92"/>
    <w:rsid w:val="009E294A"/>
    <w:rsid w:val="009E3CBF"/>
    <w:rsid w:val="009E4EA9"/>
    <w:rsid w:val="009E505A"/>
    <w:rsid w:val="009E5251"/>
    <w:rsid w:val="009E5E7E"/>
    <w:rsid w:val="009E62F9"/>
    <w:rsid w:val="009E6BE8"/>
    <w:rsid w:val="009E6F0A"/>
    <w:rsid w:val="009E716E"/>
    <w:rsid w:val="009E7D36"/>
    <w:rsid w:val="009F0C32"/>
    <w:rsid w:val="009F0DF9"/>
    <w:rsid w:val="009F0FF0"/>
    <w:rsid w:val="009F1735"/>
    <w:rsid w:val="009F24E0"/>
    <w:rsid w:val="009F2826"/>
    <w:rsid w:val="009F2C3F"/>
    <w:rsid w:val="009F2C9E"/>
    <w:rsid w:val="009F3D71"/>
    <w:rsid w:val="009F441A"/>
    <w:rsid w:val="009F516E"/>
    <w:rsid w:val="00A0008A"/>
    <w:rsid w:val="00A00200"/>
    <w:rsid w:val="00A008C2"/>
    <w:rsid w:val="00A021B9"/>
    <w:rsid w:val="00A02A9D"/>
    <w:rsid w:val="00A03256"/>
    <w:rsid w:val="00A03268"/>
    <w:rsid w:val="00A03D58"/>
    <w:rsid w:val="00A03DCB"/>
    <w:rsid w:val="00A04794"/>
    <w:rsid w:val="00A051D5"/>
    <w:rsid w:val="00A05A95"/>
    <w:rsid w:val="00A05B26"/>
    <w:rsid w:val="00A0620B"/>
    <w:rsid w:val="00A06665"/>
    <w:rsid w:val="00A070EC"/>
    <w:rsid w:val="00A100C3"/>
    <w:rsid w:val="00A10CDC"/>
    <w:rsid w:val="00A11D6A"/>
    <w:rsid w:val="00A1280D"/>
    <w:rsid w:val="00A128E5"/>
    <w:rsid w:val="00A14A74"/>
    <w:rsid w:val="00A14CA5"/>
    <w:rsid w:val="00A15269"/>
    <w:rsid w:val="00A156F7"/>
    <w:rsid w:val="00A15DCE"/>
    <w:rsid w:val="00A16D25"/>
    <w:rsid w:val="00A16D43"/>
    <w:rsid w:val="00A176C5"/>
    <w:rsid w:val="00A176E1"/>
    <w:rsid w:val="00A17B6F"/>
    <w:rsid w:val="00A20FBD"/>
    <w:rsid w:val="00A23334"/>
    <w:rsid w:val="00A24232"/>
    <w:rsid w:val="00A2427D"/>
    <w:rsid w:val="00A24292"/>
    <w:rsid w:val="00A2494B"/>
    <w:rsid w:val="00A24CA3"/>
    <w:rsid w:val="00A2506F"/>
    <w:rsid w:val="00A257C3"/>
    <w:rsid w:val="00A25D52"/>
    <w:rsid w:val="00A25E79"/>
    <w:rsid w:val="00A264CE"/>
    <w:rsid w:val="00A26540"/>
    <w:rsid w:val="00A272BC"/>
    <w:rsid w:val="00A27481"/>
    <w:rsid w:val="00A2788C"/>
    <w:rsid w:val="00A30B76"/>
    <w:rsid w:val="00A310E4"/>
    <w:rsid w:val="00A31366"/>
    <w:rsid w:val="00A31706"/>
    <w:rsid w:val="00A31C86"/>
    <w:rsid w:val="00A32645"/>
    <w:rsid w:val="00A33B26"/>
    <w:rsid w:val="00A343E4"/>
    <w:rsid w:val="00A34CB4"/>
    <w:rsid w:val="00A355E2"/>
    <w:rsid w:val="00A3704F"/>
    <w:rsid w:val="00A37171"/>
    <w:rsid w:val="00A40983"/>
    <w:rsid w:val="00A41222"/>
    <w:rsid w:val="00A41FE5"/>
    <w:rsid w:val="00A4253A"/>
    <w:rsid w:val="00A42DA3"/>
    <w:rsid w:val="00A431B9"/>
    <w:rsid w:val="00A43602"/>
    <w:rsid w:val="00A437F0"/>
    <w:rsid w:val="00A437FA"/>
    <w:rsid w:val="00A44896"/>
    <w:rsid w:val="00A44948"/>
    <w:rsid w:val="00A449AC"/>
    <w:rsid w:val="00A44DD1"/>
    <w:rsid w:val="00A4692F"/>
    <w:rsid w:val="00A47FB6"/>
    <w:rsid w:val="00A50DB5"/>
    <w:rsid w:val="00A513F0"/>
    <w:rsid w:val="00A5249D"/>
    <w:rsid w:val="00A52833"/>
    <w:rsid w:val="00A52C13"/>
    <w:rsid w:val="00A52E31"/>
    <w:rsid w:val="00A53364"/>
    <w:rsid w:val="00A533A8"/>
    <w:rsid w:val="00A551A6"/>
    <w:rsid w:val="00A5582F"/>
    <w:rsid w:val="00A5662E"/>
    <w:rsid w:val="00A573FC"/>
    <w:rsid w:val="00A57B3F"/>
    <w:rsid w:val="00A57E68"/>
    <w:rsid w:val="00A6025C"/>
    <w:rsid w:val="00A61274"/>
    <w:rsid w:val="00A61683"/>
    <w:rsid w:val="00A62899"/>
    <w:rsid w:val="00A63EB6"/>
    <w:rsid w:val="00A64127"/>
    <w:rsid w:val="00A641EA"/>
    <w:rsid w:val="00A64FC5"/>
    <w:rsid w:val="00A652F4"/>
    <w:rsid w:val="00A66B41"/>
    <w:rsid w:val="00A66C5D"/>
    <w:rsid w:val="00A67E5C"/>
    <w:rsid w:val="00A70028"/>
    <w:rsid w:val="00A7023D"/>
    <w:rsid w:val="00A70477"/>
    <w:rsid w:val="00A7054E"/>
    <w:rsid w:val="00A717D5"/>
    <w:rsid w:val="00A717D6"/>
    <w:rsid w:val="00A71AD1"/>
    <w:rsid w:val="00A71B97"/>
    <w:rsid w:val="00A71D82"/>
    <w:rsid w:val="00A721E1"/>
    <w:rsid w:val="00A729FA"/>
    <w:rsid w:val="00A735CE"/>
    <w:rsid w:val="00A740FF"/>
    <w:rsid w:val="00A74168"/>
    <w:rsid w:val="00A74E46"/>
    <w:rsid w:val="00A777BB"/>
    <w:rsid w:val="00A778BE"/>
    <w:rsid w:val="00A77AFD"/>
    <w:rsid w:val="00A803F6"/>
    <w:rsid w:val="00A80721"/>
    <w:rsid w:val="00A81318"/>
    <w:rsid w:val="00A81517"/>
    <w:rsid w:val="00A81D71"/>
    <w:rsid w:val="00A843CF"/>
    <w:rsid w:val="00A846A8"/>
    <w:rsid w:val="00A86966"/>
    <w:rsid w:val="00A86B4B"/>
    <w:rsid w:val="00A86CAA"/>
    <w:rsid w:val="00A870D3"/>
    <w:rsid w:val="00A8768E"/>
    <w:rsid w:val="00A877C5"/>
    <w:rsid w:val="00A87BAE"/>
    <w:rsid w:val="00A91033"/>
    <w:rsid w:val="00A9106C"/>
    <w:rsid w:val="00A91696"/>
    <w:rsid w:val="00A91D51"/>
    <w:rsid w:val="00A9206A"/>
    <w:rsid w:val="00A93973"/>
    <w:rsid w:val="00A939D7"/>
    <w:rsid w:val="00A93CD7"/>
    <w:rsid w:val="00A93FAB"/>
    <w:rsid w:val="00A942CE"/>
    <w:rsid w:val="00A9441B"/>
    <w:rsid w:val="00A95267"/>
    <w:rsid w:val="00A959F1"/>
    <w:rsid w:val="00A95BE1"/>
    <w:rsid w:val="00A96333"/>
    <w:rsid w:val="00A967AA"/>
    <w:rsid w:val="00A97A7C"/>
    <w:rsid w:val="00A97C2A"/>
    <w:rsid w:val="00AA14BD"/>
    <w:rsid w:val="00AA172A"/>
    <w:rsid w:val="00AA178D"/>
    <w:rsid w:val="00AA2705"/>
    <w:rsid w:val="00AA2E27"/>
    <w:rsid w:val="00AA2FCB"/>
    <w:rsid w:val="00AA3C22"/>
    <w:rsid w:val="00AA4613"/>
    <w:rsid w:val="00AA5136"/>
    <w:rsid w:val="00AA52D5"/>
    <w:rsid w:val="00AA57AD"/>
    <w:rsid w:val="00AA65E1"/>
    <w:rsid w:val="00AA6968"/>
    <w:rsid w:val="00AA7092"/>
    <w:rsid w:val="00AB09E0"/>
    <w:rsid w:val="00AB1624"/>
    <w:rsid w:val="00AB1BB6"/>
    <w:rsid w:val="00AB1C6E"/>
    <w:rsid w:val="00AB2934"/>
    <w:rsid w:val="00AB5B64"/>
    <w:rsid w:val="00AB5E8A"/>
    <w:rsid w:val="00AB7B29"/>
    <w:rsid w:val="00AC0933"/>
    <w:rsid w:val="00AC0B97"/>
    <w:rsid w:val="00AC1092"/>
    <w:rsid w:val="00AC1220"/>
    <w:rsid w:val="00AC1B80"/>
    <w:rsid w:val="00AC1CF4"/>
    <w:rsid w:val="00AC2BC7"/>
    <w:rsid w:val="00AC2C79"/>
    <w:rsid w:val="00AC2D83"/>
    <w:rsid w:val="00AC3EC9"/>
    <w:rsid w:val="00AC4B89"/>
    <w:rsid w:val="00AC4D62"/>
    <w:rsid w:val="00AC4EAF"/>
    <w:rsid w:val="00AC517B"/>
    <w:rsid w:val="00AC59F4"/>
    <w:rsid w:val="00AC5F8B"/>
    <w:rsid w:val="00AC5FD7"/>
    <w:rsid w:val="00AC6660"/>
    <w:rsid w:val="00AC7633"/>
    <w:rsid w:val="00AC7CAE"/>
    <w:rsid w:val="00AD092C"/>
    <w:rsid w:val="00AD1259"/>
    <w:rsid w:val="00AD17CC"/>
    <w:rsid w:val="00AD20C9"/>
    <w:rsid w:val="00AD23D4"/>
    <w:rsid w:val="00AD30D8"/>
    <w:rsid w:val="00AD33BD"/>
    <w:rsid w:val="00AD3471"/>
    <w:rsid w:val="00AD3492"/>
    <w:rsid w:val="00AD379B"/>
    <w:rsid w:val="00AD45DA"/>
    <w:rsid w:val="00AD499E"/>
    <w:rsid w:val="00AD4C2E"/>
    <w:rsid w:val="00AD516E"/>
    <w:rsid w:val="00AD5254"/>
    <w:rsid w:val="00AD54E2"/>
    <w:rsid w:val="00AD7A9B"/>
    <w:rsid w:val="00AE0069"/>
    <w:rsid w:val="00AE0B6C"/>
    <w:rsid w:val="00AE0B73"/>
    <w:rsid w:val="00AE11EA"/>
    <w:rsid w:val="00AE12FA"/>
    <w:rsid w:val="00AE16C0"/>
    <w:rsid w:val="00AE17DD"/>
    <w:rsid w:val="00AE1947"/>
    <w:rsid w:val="00AE1A96"/>
    <w:rsid w:val="00AE2A99"/>
    <w:rsid w:val="00AE3E07"/>
    <w:rsid w:val="00AE4499"/>
    <w:rsid w:val="00AE4BE8"/>
    <w:rsid w:val="00AE4C99"/>
    <w:rsid w:val="00AE511B"/>
    <w:rsid w:val="00AE535B"/>
    <w:rsid w:val="00AE5EB5"/>
    <w:rsid w:val="00AE6465"/>
    <w:rsid w:val="00AE6F1E"/>
    <w:rsid w:val="00AE72D4"/>
    <w:rsid w:val="00AE7896"/>
    <w:rsid w:val="00AE7C79"/>
    <w:rsid w:val="00AF20A0"/>
    <w:rsid w:val="00AF2401"/>
    <w:rsid w:val="00AF2AF4"/>
    <w:rsid w:val="00AF2BD3"/>
    <w:rsid w:val="00AF3EF1"/>
    <w:rsid w:val="00AF401E"/>
    <w:rsid w:val="00AF43BA"/>
    <w:rsid w:val="00AF43EC"/>
    <w:rsid w:val="00AF552B"/>
    <w:rsid w:val="00AF5CAB"/>
    <w:rsid w:val="00AF6106"/>
    <w:rsid w:val="00AF6926"/>
    <w:rsid w:val="00AF6A96"/>
    <w:rsid w:val="00B0002C"/>
    <w:rsid w:val="00B0079F"/>
    <w:rsid w:val="00B01820"/>
    <w:rsid w:val="00B019D4"/>
    <w:rsid w:val="00B01A24"/>
    <w:rsid w:val="00B02B00"/>
    <w:rsid w:val="00B0386E"/>
    <w:rsid w:val="00B04E68"/>
    <w:rsid w:val="00B059DA"/>
    <w:rsid w:val="00B05A4A"/>
    <w:rsid w:val="00B066D6"/>
    <w:rsid w:val="00B07219"/>
    <w:rsid w:val="00B077C2"/>
    <w:rsid w:val="00B07989"/>
    <w:rsid w:val="00B079F4"/>
    <w:rsid w:val="00B07D85"/>
    <w:rsid w:val="00B10D7F"/>
    <w:rsid w:val="00B10E8D"/>
    <w:rsid w:val="00B11443"/>
    <w:rsid w:val="00B12193"/>
    <w:rsid w:val="00B12442"/>
    <w:rsid w:val="00B12DBC"/>
    <w:rsid w:val="00B14936"/>
    <w:rsid w:val="00B14F12"/>
    <w:rsid w:val="00B14FCF"/>
    <w:rsid w:val="00B15A15"/>
    <w:rsid w:val="00B16B78"/>
    <w:rsid w:val="00B17553"/>
    <w:rsid w:val="00B17AE9"/>
    <w:rsid w:val="00B22935"/>
    <w:rsid w:val="00B2398F"/>
    <w:rsid w:val="00B24360"/>
    <w:rsid w:val="00B2450B"/>
    <w:rsid w:val="00B2493F"/>
    <w:rsid w:val="00B249D0"/>
    <w:rsid w:val="00B249D5"/>
    <w:rsid w:val="00B24BFE"/>
    <w:rsid w:val="00B24D50"/>
    <w:rsid w:val="00B261FA"/>
    <w:rsid w:val="00B27D87"/>
    <w:rsid w:val="00B30328"/>
    <w:rsid w:val="00B314C3"/>
    <w:rsid w:val="00B31F83"/>
    <w:rsid w:val="00B34405"/>
    <w:rsid w:val="00B34C68"/>
    <w:rsid w:val="00B34EE7"/>
    <w:rsid w:val="00B35492"/>
    <w:rsid w:val="00B364CB"/>
    <w:rsid w:val="00B364EE"/>
    <w:rsid w:val="00B3659D"/>
    <w:rsid w:val="00B36B27"/>
    <w:rsid w:val="00B36D1F"/>
    <w:rsid w:val="00B37859"/>
    <w:rsid w:val="00B3795A"/>
    <w:rsid w:val="00B37B20"/>
    <w:rsid w:val="00B40308"/>
    <w:rsid w:val="00B4039A"/>
    <w:rsid w:val="00B4179A"/>
    <w:rsid w:val="00B42249"/>
    <w:rsid w:val="00B4286B"/>
    <w:rsid w:val="00B43344"/>
    <w:rsid w:val="00B434F9"/>
    <w:rsid w:val="00B43551"/>
    <w:rsid w:val="00B43597"/>
    <w:rsid w:val="00B4376C"/>
    <w:rsid w:val="00B44297"/>
    <w:rsid w:val="00B444E5"/>
    <w:rsid w:val="00B44A2A"/>
    <w:rsid w:val="00B45230"/>
    <w:rsid w:val="00B458F2"/>
    <w:rsid w:val="00B46200"/>
    <w:rsid w:val="00B462A9"/>
    <w:rsid w:val="00B4640D"/>
    <w:rsid w:val="00B4657F"/>
    <w:rsid w:val="00B4679F"/>
    <w:rsid w:val="00B46809"/>
    <w:rsid w:val="00B46F4A"/>
    <w:rsid w:val="00B47607"/>
    <w:rsid w:val="00B505CD"/>
    <w:rsid w:val="00B50FA8"/>
    <w:rsid w:val="00B5155C"/>
    <w:rsid w:val="00B51922"/>
    <w:rsid w:val="00B5295F"/>
    <w:rsid w:val="00B52AB5"/>
    <w:rsid w:val="00B52CAE"/>
    <w:rsid w:val="00B53690"/>
    <w:rsid w:val="00B53924"/>
    <w:rsid w:val="00B53CEC"/>
    <w:rsid w:val="00B54289"/>
    <w:rsid w:val="00B55005"/>
    <w:rsid w:val="00B55A67"/>
    <w:rsid w:val="00B55B61"/>
    <w:rsid w:val="00B55E16"/>
    <w:rsid w:val="00B572E3"/>
    <w:rsid w:val="00B573E7"/>
    <w:rsid w:val="00B575FB"/>
    <w:rsid w:val="00B57947"/>
    <w:rsid w:val="00B57EF4"/>
    <w:rsid w:val="00B60ABE"/>
    <w:rsid w:val="00B60F9C"/>
    <w:rsid w:val="00B611B1"/>
    <w:rsid w:val="00B61780"/>
    <w:rsid w:val="00B624EF"/>
    <w:rsid w:val="00B628AF"/>
    <w:rsid w:val="00B62BA6"/>
    <w:rsid w:val="00B635D8"/>
    <w:rsid w:val="00B63DDB"/>
    <w:rsid w:val="00B64085"/>
    <w:rsid w:val="00B647F3"/>
    <w:rsid w:val="00B64EEE"/>
    <w:rsid w:val="00B6532E"/>
    <w:rsid w:val="00B65856"/>
    <w:rsid w:val="00B6588C"/>
    <w:rsid w:val="00B66725"/>
    <w:rsid w:val="00B670BB"/>
    <w:rsid w:val="00B67BFF"/>
    <w:rsid w:val="00B67C94"/>
    <w:rsid w:val="00B70441"/>
    <w:rsid w:val="00B707C1"/>
    <w:rsid w:val="00B71A52"/>
    <w:rsid w:val="00B71ED0"/>
    <w:rsid w:val="00B71F57"/>
    <w:rsid w:val="00B72020"/>
    <w:rsid w:val="00B7281F"/>
    <w:rsid w:val="00B72842"/>
    <w:rsid w:val="00B72CDB"/>
    <w:rsid w:val="00B734FB"/>
    <w:rsid w:val="00B735DF"/>
    <w:rsid w:val="00B74ABA"/>
    <w:rsid w:val="00B7730D"/>
    <w:rsid w:val="00B775B2"/>
    <w:rsid w:val="00B801F7"/>
    <w:rsid w:val="00B80ABC"/>
    <w:rsid w:val="00B80B46"/>
    <w:rsid w:val="00B8131D"/>
    <w:rsid w:val="00B82F7C"/>
    <w:rsid w:val="00B84940"/>
    <w:rsid w:val="00B84D7F"/>
    <w:rsid w:val="00B8683E"/>
    <w:rsid w:val="00B86A25"/>
    <w:rsid w:val="00B86B11"/>
    <w:rsid w:val="00B86C87"/>
    <w:rsid w:val="00B86DAE"/>
    <w:rsid w:val="00B906C0"/>
    <w:rsid w:val="00B9078B"/>
    <w:rsid w:val="00B910F7"/>
    <w:rsid w:val="00B92734"/>
    <w:rsid w:val="00B92DB9"/>
    <w:rsid w:val="00B9412C"/>
    <w:rsid w:val="00B9567C"/>
    <w:rsid w:val="00B95987"/>
    <w:rsid w:val="00B95AC5"/>
    <w:rsid w:val="00B9609E"/>
    <w:rsid w:val="00B967B9"/>
    <w:rsid w:val="00B96D9A"/>
    <w:rsid w:val="00B97CBC"/>
    <w:rsid w:val="00BA0B3C"/>
    <w:rsid w:val="00BA2735"/>
    <w:rsid w:val="00BA2FF6"/>
    <w:rsid w:val="00BA5B2D"/>
    <w:rsid w:val="00BA5D47"/>
    <w:rsid w:val="00BA6576"/>
    <w:rsid w:val="00BA6C6E"/>
    <w:rsid w:val="00BA7D6E"/>
    <w:rsid w:val="00BB07C9"/>
    <w:rsid w:val="00BB07E1"/>
    <w:rsid w:val="00BB0A64"/>
    <w:rsid w:val="00BB0D9D"/>
    <w:rsid w:val="00BB15EE"/>
    <w:rsid w:val="00BB2321"/>
    <w:rsid w:val="00BB2A01"/>
    <w:rsid w:val="00BB3673"/>
    <w:rsid w:val="00BB4539"/>
    <w:rsid w:val="00BB4785"/>
    <w:rsid w:val="00BB49F0"/>
    <w:rsid w:val="00BB511F"/>
    <w:rsid w:val="00BB53C8"/>
    <w:rsid w:val="00BB5D52"/>
    <w:rsid w:val="00BB60C3"/>
    <w:rsid w:val="00BB6256"/>
    <w:rsid w:val="00BB667D"/>
    <w:rsid w:val="00BB6B56"/>
    <w:rsid w:val="00BB6F4F"/>
    <w:rsid w:val="00BB74A8"/>
    <w:rsid w:val="00BB7860"/>
    <w:rsid w:val="00BC1434"/>
    <w:rsid w:val="00BC16AD"/>
    <w:rsid w:val="00BC20DF"/>
    <w:rsid w:val="00BC2192"/>
    <w:rsid w:val="00BC2218"/>
    <w:rsid w:val="00BC25B2"/>
    <w:rsid w:val="00BC2C42"/>
    <w:rsid w:val="00BC31A7"/>
    <w:rsid w:val="00BC4B4C"/>
    <w:rsid w:val="00BC4C77"/>
    <w:rsid w:val="00BC4D07"/>
    <w:rsid w:val="00BC54E1"/>
    <w:rsid w:val="00BC5B8E"/>
    <w:rsid w:val="00BC5E36"/>
    <w:rsid w:val="00BC700E"/>
    <w:rsid w:val="00BC7601"/>
    <w:rsid w:val="00BD011A"/>
    <w:rsid w:val="00BD2F6A"/>
    <w:rsid w:val="00BD317F"/>
    <w:rsid w:val="00BD33F8"/>
    <w:rsid w:val="00BD4288"/>
    <w:rsid w:val="00BD4311"/>
    <w:rsid w:val="00BD4A8D"/>
    <w:rsid w:val="00BD513E"/>
    <w:rsid w:val="00BD6E19"/>
    <w:rsid w:val="00BD7EA5"/>
    <w:rsid w:val="00BE01A3"/>
    <w:rsid w:val="00BE0434"/>
    <w:rsid w:val="00BE0F69"/>
    <w:rsid w:val="00BE10B1"/>
    <w:rsid w:val="00BE125C"/>
    <w:rsid w:val="00BE143B"/>
    <w:rsid w:val="00BE1B7F"/>
    <w:rsid w:val="00BE2D55"/>
    <w:rsid w:val="00BE3B02"/>
    <w:rsid w:val="00BE44A6"/>
    <w:rsid w:val="00BE48A5"/>
    <w:rsid w:val="00BE5B3F"/>
    <w:rsid w:val="00BE6031"/>
    <w:rsid w:val="00BE6216"/>
    <w:rsid w:val="00BE6507"/>
    <w:rsid w:val="00BE6A24"/>
    <w:rsid w:val="00BE7180"/>
    <w:rsid w:val="00BE737D"/>
    <w:rsid w:val="00BE7C61"/>
    <w:rsid w:val="00BF007C"/>
    <w:rsid w:val="00BF100E"/>
    <w:rsid w:val="00BF22A0"/>
    <w:rsid w:val="00BF2338"/>
    <w:rsid w:val="00BF301B"/>
    <w:rsid w:val="00BF41CD"/>
    <w:rsid w:val="00BF4AEB"/>
    <w:rsid w:val="00BF4C44"/>
    <w:rsid w:val="00BF5DF5"/>
    <w:rsid w:val="00BF64CB"/>
    <w:rsid w:val="00BF69A4"/>
    <w:rsid w:val="00BF6B43"/>
    <w:rsid w:val="00BF71F8"/>
    <w:rsid w:val="00BF77B0"/>
    <w:rsid w:val="00C00A1B"/>
    <w:rsid w:val="00C01DB2"/>
    <w:rsid w:val="00C01F46"/>
    <w:rsid w:val="00C02FD9"/>
    <w:rsid w:val="00C03D8E"/>
    <w:rsid w:val="00C04DD0"/>
    <w:rsid w:val="00C054D7"/>
    <w:rsid w:val="00C05E53"/>
    <w:rsid w:val="00C06475"/>
    <w:rsid w:val="00C06821"/>
    <w:rsid w:val="00C07181"/>
    <w:rsid w:val="00C0785B"/>
    <w:rsid w:val="00C07AF0"/>
    <w:rsid w:val="00C07C1D"/>
    <w:rsid w:val="00C1035D"/>
    <w:rsid w:val="00C11AC4"/>
    <w:rsid w:val="00C11DB3"/>
    <w:rsid w:val="00C13900"/>
    <w:rsid w:val="00C15A17"/>
    <w:rsid w:val="00C16401"/>
    <w:rsid w:val="00C1664C"/>
    <w:rsid w:val="00C16B15"/>
    <w:rsid w:val="00C177A5"/>
    <w:rsid w:val="00C17FBA"/>
    <w:rsid w:val="00C2122D"/>
    <w:rsid w:val="00C2134D"/>
    <w:rsid w:val="00C213C8"/>
    <w:rsid w:val="00C223A7"/>
    <w:rsid w:val="00C223F8"/>
    <w:rsid w:val="00C225EC"/>
    <w:rsid w:val="00C24662"/>
    <w:rsid w:val="00C2673B"/>
    <w:rsid w:val="00C26751"/>
    <w:rsid w:val="00C268D9"/>
    <w:rsid w:val="00C27578"/>
    <w:rsid w:val="00C27B02"/>
    <w:rsid w:val="00C27EDD"/>
    <w:rsid w:val="00C30D72"/>
    <w:rsid w:val="00C31191"/>
    <w:rsid w:val="00C314CE"/>
    <w:rsid w:val="00C3237A"/>
    <w:rsid w:val="00C329E4"/>
    <w:rsid w:val="00C3350C"/>
    <w:rsid w:val="00C3351A"/>
    <w:rsid w:val="00C336B6"/>
    <w:rsid w:val="00C337E1"/>
    <w:rsid w:val="00C33B3F"/>
    <w:rsid w:val="00C345B5"/>
    <w:rsid w:val="00C3503D"/>
    <w:rsid w:val="00C3505E"/>
    <w:rsid w:val="00C35D75"/>
    <w:rsid w:val="00C35E6D"/>
    <w:rsid w:val="00C35F52"/>
    <w:rsid w:val="00C35F7B"/>
    <w:rsid w:val="00C36F1C"/>
    <w:rsid w:val="00C37574"/>
    <w:rsid w:val="00C419F3"/>
    <w:rsid w:val="00C43682"/>
    <w:rsid w:val="00C43791"/>
    <w:rsid w:val="00C43A31"/>
    <w:rsid w:val="00C43BBF"/>
    <w:rsid w:val="00C44CA3"/>
    <w:rsid w:val="00C45A3A"/>
    <w:rsid w:val="00C45EBB"/>
    <w:rsid w:val="00C45FED"/>
    <w:rsid w:val="00C46867"/>
    <w:rsid w:val="00C47068"/>
    <w:rsid w:val="00C470A0"/>
    <w:rsid w:val="00C47CA9"/>
    <w:rsid w:val="00C47EC9"/>
    <w:rsid w:val="00C50138"/>
    <w:rsid w:val="00C50C3F"/>
    <w:rsid w:val="00C51485"/>
    <w:rsid w:val="00C51827"/>
    <w:rsid w:val="00C51880"/>
    <w:rsid w:val="00C53FCE"/>
    <w:rsid w:val="00C5452B"/>
    <w:rsid w:val="00C545D2"/>
    <w:rsid w:val="00C54A74"/>
    <w:rsid w:val="00C550EA"/>
    <w:rsid w:val="00C55791"/>
    <w:rsid w:val="00C55F2D"/>
    <w:rsid w:val="00C56438"/>
    <w:rsid w:val="00C56753"/>
    <w:rsid w:val="00C56A96"/>
    <w:rsid w:val="00C56C6B"/>
    <w:rsid w:val="00C56D85"/>
    <w:rsid w:val="00C56EB0"/>
    <w:rsid w:val="00C6091A"/>
    <w:rsid w:val="00C60962"/>
    <w:rsid w:val="00C60D5C"/>
    <w:rsid w:val="00C60FDD"/>
    <w:rsid w:val="00C618E0"/>
    <w:rsid w:val="00C61E04"/>
    <w:rsid w:val="00C629A8"/>
    <w:rsid w:val="00C62A02"/>
    <w:rsid w:val="00C63941"/>
    <w:rsid w:val="00C63B98"/>
    <w:rsid w:val="00C63E57"/>
    <w:rsid w:val="00C63F40"/>
    <w:rsid w:val="00C6523C"/>
    <w:rsid w:val="00C6642F"/>
    <w:rsid w:val="00C6691F"/>
    <w:rsid w:val="00C670DA"/>
    <w:rsid w:val="00C671DA"/>
    <w:rsid w:val="00C677A0"/>
    <w:rsid w:val="00C67BA4"/>
    <w:rsid w:val="00C707CD"/>
    <w:rsid w:val="00C70ECD"/>
    <w:rsid w:val="00C7125A"/>
    <w:rsid w:val="00C71750"/>
    <w:rsid w:val="00C71B75"/>
    <w:rsid w:val="00C71C91"/>
    <w:rsid w:val="00C7264E"/>
    <w:rsid w:val="00C72824"/>
    <w:rsid w:val="00C7349E"/>
    <w:rsid w:val="00C7359F"/>
    <w:rsid w:val="00C735D8"/>
    <w:rsid w:val="00C7392E"/>
    <w:rsid w:val="00C73A6F"/>
    <w:rsid w:val="00C73D3D"/>
    <w:rsid w:val="00C73EF5"/>
    <w:rsid w:val="00C7430A"/>
    <w:rsid w:val="00C74518"/>
    <w:rsid w:val="00C746C1"/>
    <w:rsid w:val="00C75056"/>
    <w:rsid w:val="00C750D7"/>
    <w:rsid w:val="00C75876"/>
    <w:rsid w:val="00C76140"/>
    <w:rsid w:val="00C76D5E"/>
    <w:rsid w:val="00C77C4C"/>
    <w:rsid w:val="00C81506"/>
    <w:rsid w:val="00C81A3A"/>
    <w:rsid w:val="00C81E3A"/>
    <w:rsid w:val="00C81E77"/>
    <w:rsid w:val="00C83BF0"/>
    <w:rsid w:val="00C83DA1"/>
    <w:rsid w:val="00C84A8F"/>
    <w:rsid w:val="00C8507A"/>
    <w:rsid w:val="00C8532C"/>
    <w:rsid w:val="00C85C9F"/>
    <w:rsid w:val="00C86512"/>
    <w:rsid w:val="00C8718D"/>
    <w:rsid w:val="00C90991"/>
    <w:rsid w:val="00C91B83"/>
    <w:rsid w:val="00C91D76"/>
    <w:rsid w:val="00C9285E"/>
    <w:rsid w:val="00C935ED"/>
    <w:rsid w:val="00C93FF0"/>
    <w:rsid w:val="00C9486F"/>
    <w:rsid w:val="00C94FB8"/>
    <w:rsid w:val="00C955B3"/>
    <w:rsid w:val="00C962BF"/>
    <w:rsid w:val="00C96479"/>
    <w:rsid w:val="00C96BDA"/>
    <w:rsid w:val="00C96C78"/>
    <w:rsid w:val="00C97B83"/>
    <w:rsid w:val="00C97C81"/>
    <w:rsid w:val="00C97F59"/>
    <w:rsid w:val="00CA0669"/>
    <w:rsid w:val="00CA0AF6"/>
    <w:rsid w:val="00CA1D1E"/>
    <w:rsid w:val="00CA23FE"/>
    <w:rsid w:val="00CA2A78"/>
    <w:rsid w:val="00CA339D"/>
    <w:rsid w:val="00CA353B"/>
    <w:rsid w:val="00CA3569"/>
    <w:rsid w:val="00CA3E97"/>
    <w:rsid w:val="00CA4CF3"/>
    <w:rsid w:val="00CA4E27"/>
    <w:rsid w:val="00CA5700"/>
    <w:rsid w:val="00CA5F51"/>
    <w:rsid w:val="00CA6631"/>
    <w:rsid w:val="00CA68C0"/>
    <w:rsid w:val="00CA7B80"/>
    <w:rsid w:val="00CB397D"/>
    <w:rsid w:val="00CB3FF4"/>
    <w:rsid w:val="00CB58AA"/>
    <w:rsid w:val="00CB7A3A"/>
    <w:rsid w:val="00CC009C"/>
    <w:rsid w:val="00CC0D8C"/>
    <w:rsid w:val="00CC12A6"/>
    <w:rsid w:val="00CC1E0D"/>
    <w:rsid w:val="00CC2165"/>
    <w:rsid w:val="00CC22BB"/>
    <w:rsid w:val="00CC23BE"/>
    <w:rsid w:val="00CC2407"/>
    <w:rsid w:val="00CC2C70"/>
    <w:rsid w:val="00CC34EE"/>
    <w:rsid w:val="00CC3774"/>
    <w:rsid w:val="00CC388A"/>
    <w:rsid w:val="00CC48AE"/>
    <w:rsid w:val="00CC4B78"/>
    <w:rsid w:val="00CC4EF8"/>
    <w:rsid w:val="00CC5781"/>
    <w:rsid w:val="00CC5A66"/>
    <w:rsid w:val="00CC5E40"/>
    <w:rsid w:val="00CC65A6"/>
    <w:rsid w:val="00CC75D3"/>
    <w:rsid w:val="00CD1F1F"/>
    <w:rsid w:val="00CD298C"/>
    <w:rsid w:val="00CD3305"/>
    <w:rsid w:val="00CD342E"/>
    <w:rsid w:val="00CD3733"/>
    <w:rsid w:val="00CD3EA4"/>
    <w:rsid w:val="00CD4256"/>
    <w:rsid w:val="00CD5C96"/>
    <w:rsid w:val="00CD630E"/>
    <w:rsid w:val="00CD649D"/>
    <w:rsid w:val="00CD6BAF"/>
    <w:rsid w:val="00CD6F34"/>
    <w:rsid w:val="00CD716F"/>
    <w:rsid w:val="00CD72C2"/>
    <w:rsid w:val="00CD7A93"/>
    <w:rsid w:val="00CD7C9F"/>
    <w:rsid w:val="00CE09F9"/>
    <w:rsid w:val="00CE0A80"/>
    <w:rsid w:val="00CE0F80"/>
    <w:rsid w:val="00CE13CE"/>
    <w:rsid w:val="00CE1DF9"/>
    <w:rsid w:val="00CE29FA"/>
    <w:rsid w:val="00CE2B98"/>
    <w:rsid w:val="00CE2C3D"/>
    <w:rsid w:val="00CE3C87"/>
    <w:rsid w:val="00CE453B"/>
    <w:rsid w:val="00CE4AD5"/>
    <w:rsid w:val="00CE5855"/>
    <w:rsid w:val="00CE5C59"/>
    <w:rsid w:val="00CE601D"/>
    <w:rsid w:val="00CE76D4"/>
    <w:rsid w:val="00CF0881"/>
    <w:rsid w:val="00CF0985"/>
    <w:rsid w:val="00CF0987"/>
    <w:rsid w:val="00CF0E43"/>
    <w:rsid w:val="00CF12B8"/>
    <w:rsid w:val="00CF220A"/>
    <w:rsid w:val="00CF2B45"/>
    <w:rsid w:val="00CF2BAB"/>
    <w:rsid w:val="00CF3F60"/>
    <w:rsid w:val="00CF4387"/>
    <w:rsid w:val="00CF4698"/>
    <w:rsid w:val="00CF47C4"/>
    <w:rsid w:val="00CF55A8"/>
    <w:rsid w:val="00CF580B"/>
    <w:rsid w:val="00CF643E"/>
    <w:rsid w:val="00CF64E7"/>
    <w:rsid w:val="00CF65C4"/>
    <w:rsid w:val="00CF7C51"/>
    <w:rsid w:val="00D00E44"/>
    <w:rsid w:val="00D012E8"/>
    <w:rsid w:val="00D01881"/>
    <w:rsid w:val="00D01D0C"/>
    <w:rsid w:val="00D023B4"/>
    <w:rsid w:val="00D032B5"/>
    <w:rsid w:val="00D03691"/>
    <w:rsid w:val="00D0388C"/>
    <w:rsid w:val="00D03B8A"/>
    <w:rsid w:val="00D049F5"/>
    <w:rsid w:val="00D04B9C"/>
    <w:rsid w:val="00D05140"/>
    <w:rsid w:val="00D051F2"/>
    <w:rsid w:val="00D0535F"/>
    <w:rsid w:val="00D0571B"/>
    <w:rsid w:val="00D05F5F"/>
    <w:rsid w:val="00D06732"/>
    <w:rsid w:val="00D07388"/>
    <w:rsid w:val="00D078C8"/>
    <w:rsid w:val="00D104ED"/>
    <w:rsid w:val="00D105EC"/>
    <w:rsid w:val="00D11A7C"/>
    <w:rsid w:val="00D14245"/>
    <w:rsid w:val="00D16CA8"/>
    <w:rsid w:val="00D176FF"/>
    <w:rsid w:val="00D1772D"/>
    <w:rsid w:val="00D17C92"/>
    <w:rsid w:val="00D17CFE"/>
    <w:rsid w:val="00D21BDE"/>
    <w:rsid w:val="00D21EA5"/>
    <w:rsid w:val="00D21FA7"/>
    <w:rsid w:val="00D221E2"/>
    <w:rsid w:val="00D22B72"/>
    <w:rsid w:val="00D23207"/>
    <w:rsid w:val="00D23391"/>
    <w:rsid w:val="00D238F9"/>
    <w:rsid w:val="00D23901"/>
    <w:rsid w:val="00D24417"/>
    <w:rsid w:val="00D244F7"/>
    <w:rsid w:val="00D24D56"/>
    <w:rsid w:val="00D24D72"/>
    <w:rsid w:val="00D25243"/>
    <w:rsid w:val="00D2531C"/>
    <w:rsid w:val="00D25E29"/>
    <w:rsid w:val="00D2628B"/>
    <w:rsid w:val="00D264AF"/>
    <w:rsid w:val="00D26C90"/>
    <w:rsid w:val="00D26DEF"/>
    <w:rsid w:val="00D30A19"/>
    <w:rsid w:val="00D30AE8"/>
    <w:rsid w:val="00D30D20"/>
    <w:rsid w:val="00D30E12"/>
    <w:rsid w:val="00D31BAE"/>
    <w:rsid w:val="00D320D0"/>
    <w:rsid w:val="00D32105"/>
    <w:rsid w:val="00D3277A"/>
    <w:rsid w:val="00D32794"/>
    <w:rsid w:val="00D33A6E"/>
    <w:rsid w:val="00D34B7A"/>
    <w:rsid w:val="00D35143"/>
    <w:rsid w:val="00D35E28"/>
    <w:rsid w:val="00D35F05"/>
    <w:rsid w:val="00D362E6"/>
    <w:rsid w:val="00D3633D"/>
    <w:rsid w:val="00D36FCC"/>
    <w:rsid w:val="00D375E5"/>
    <w:rsid w:val="00D378E1"/>
    <w:rsid w:val="00D37D40"/>
    <w:rsid w:val="00D40CA0"/>
    <w:rsid w:val="00D40F07"/>
    <w:rsid w:val="00D41081"/>
    <w:rsid w:val="00D41206"/>
    <w:rsid w:val="00D41A56"/>
    <w:rsid w:val="00D424A1"/>
    <w:rsid w:val="00D4352F"/>
    <w:rsid w:val="00D454A4"/>
    <w:rsid w:val="00D45B46"/>
    <w:rsid w:val="00D46237"/>
    <w:rsid w:val="00D469C6"/>
    <w:rsid w:val="00D46D94"/>
    <w:rsid w:val="00D5019C"/>
    <w:rsid w:val="00D5086F"/>
    <w:rsid w:val="00D516EB"/>
    <w:rsid w:val="00D51C91"/>
    <w:rsid w:val="00D51D56"/>
    <w:rsid w:val="00D528DD"/>
    <w:rsid w:val="00D5299A"/>
    <w:rsid w:val="00D535BD"/>
    <w:rsid w:val="00D539DB"/>
    <w:rsid w:val="00D540C1"/>
    <w:rsid w:val="00D541C5"/>
    <w:rsid w:val="00D5442F"/>
    <w:rsid w:val="00D55052"/>
    <w:rsid w:val="00D559C4"/>
    <w:rsid w:val="00D55D83"/>
    <w:rsid w:val="00D56411"/>
    <w:rsid w:val="00D5688B"/>
    <w:rsid w:val="00D5779C"/>
    <w:rsid w:val="00D57D85"/>
    <w:rsid w:val="00D6014D"/>
    <w:rsid w:val="00D6037F"/>
    <w:rsid w:val="00D6050C"/>
    <w:rsid w:val="00D60699"/>
    <w:rsid w:val="00D61B2D"/>
    <w:rsid w:val="00D61B46"/>
    <w:rsid w:val="00D6291B"/>
    <w:rsid w:val="00D6342B"/>
    <w:rsid w:val="00D647E6"/>
    <w:rsid w:val="00D64DCB"/>
    <w:rsid w:val="00D65A56"/>
    <w:rsid w:val="00D65DB6"/>
    <w:rsid w:val="00D661BC"/>
    <w:rsid w:val="00D666A8"/>
    <w:rsid w:val="00D7013C"/>
    <w:rsid w:val="00D72118"/>
    <w:rsid w:val="00D72219"/>
    <w:rsid w:val="00D723CE"/>
    <w:rsid w:val="00D72521"/>
    <w:rsid w:val="00D73896"/>
    <w:rsid w:val="00D74364"/>
    <w:rsid w:val="00D74491"/>
    <w:rsid w:val="00D74526"/>
    <w:rsid w:val="00D74E76"/>
    <w:rsid w:val="00D753A6"/>
    <w:rsid w:val="00D7541A"/>
    <w:rsid w:val="00D758B2"/>
    <w:rsid w:val="00D76261"/>
    <w:rsid w:val="00D764E7"/>
    <w:rsid w:val="00D76543"/>
    <w:rsid w:val="00D76B3C"/>
    <w:rsid w:val="00D7717F"/>
    <w:rsid w:val="00D77291"/>
    <w:rsid w:val="00D77300"/>
    <w:rsid w:val="00D77610"/>
    <w:rsid w:val="00D778FC"/>
    <w:rsid w:val="00D80A94"/>
    <w:rsid w:val="00D8132A"/>
    <w:rsid w:val="00D81EFE"/>
    <w:rsid w:val="00D82AE8"/>
    <w:rsid w:val="00D845F6"/>
    <w:rsid w:val="00D85896"/>
    <w:rsid w:val="00D8596A"/>
    <w:rsid w:val="00D86EF3"/>
    <w:rsid w:val="00D8776C"/>
    <w:rsid w:val="00D87B5B"/>
    <w:rsid w:val="00D90B14"/>
    <w:rsid w:val="00D90F41"/>
    <w:rsid w:val="00D91771"/>
    <w:rsid w:val="00D91B40"/>
    <w:rsid w:val="00D92EA4"/>
    <w:rsid w:val="00D935E2"/>
    <w:rsid w:val="00D93E89"/>
    <w:rsid w:val="00D93EE6"/>
    <w:rsid w:val="00D9463A"/>
    <w:rsid w:val="00D9463D"/>
    <w:rsid w:val="00D94939"/>
    <w:rsid w:val="00D94F7C"/>
    <w:rsid w:val="00D96879"/>
    <w:rsid w:val="00D96C16"/>
    <w:rsid w:val="00D96F9E"/>
    <w:rsid w:val="00D970B4"/>
    <w:rsid w:val="00D971D9"/>
    <w:rsid w:val="00D97FEE"/>
    <w:rsid w:val="00DA0229"/>
    <w:rsid w:val="00DA0AA9"/>
    <w:rsid w:val="00DA2387"/>
    <w:rsid w:val="00DA26C5"/>
    <w:rsid w:val="00DA2835"/>
    <w:rsid w:val="00DA293C"/>
    <w:rsid w:val="00DA298B"/>
    <w:rsid w:val="00DA2C2D"/>
    <w:rsid w:val="00DA2D5D"/>
    <w:rsid w:val="00DA2E80"/>
    <w:rsid w:val="00DA323E"/>
    <w:rsid w:val="00DA3D67"/>
    <w:rsid w:val="00DA3F7C"/>
    <w:rsid w:val="00DA483C"/>
    <w:rsid w:val="00DA519E"/>
    <w:rsid w:val="00DA52FC"/>
    <w:rsid w:val="00DA67FF"/>
    <w:rsid w:val="00DA6A1C"/>
    <w:rsid w:val="00DA78BC"/>
    <w:rsid w:val="00DA79A1"/>
    <w:rsid w:val="00DA79F6"/>
    <w:rsid w:val="00DA7A65"/>
    <w:rsid w:val="00DB0CFF"/>
    <w:rsid w:val="00DB1188"/>
    <w:rsid w:val="00DB1617"/>
    <w:rsid w:val="00DB1E01"/>
    <w:rsid w:val="00DB44FA"/>
    <w:rsid w:val="00DB547D"/>
    <w:rsid w:val="00DB54BF"/>
    <w:rsid w:val="00DB5DB8"/>
    <w:rsid w:val="00DB6EF5"/>
    <w:rsid w:val="00DB7833"/>
    <w:rsid w:val="00DC002A"/>
    <w:rsid w:val="00DC37B5"/>
    <w:rsid w:val="00DC41D6"/>
    <w:rsid w:val="00DC4C4B"/>
    <w:rsid w:val="00DC6026"/>
    <w:rsid w:val="00DC64BC"/>
    <w:rsid w:val="00DC6935"/>
    <w:rsid w:val="00DC7200"/>
    <w:rsid w:val="00DC72E5"/>
    <w:rsid w:val="00DC755B"/>
    <w:rsid w:val="00DC75B9"/>
    <w:rsid w:val="00DC78B4"/>
    <w:rsid w:val="00DC7BEB"/>
    <w:rsid w:val="00DD0389"/>
    <w:rsid w:val="00DD11E0"/>
    <w:rsid w:val="00DD13CD"/>
    <w:rsid w:val="00DD1A50"/>
    <w:rsid w:val="00DD1CED"/>
    <w:rsid w:val="00DD2409"/>
    <w:rsid w:val="00DD25A4"/>
    <w:rsid w:val="00DD2751"/>
    <w:rsid w:val="00DD37A2"/>
    <w:rsid w:val="00DD4869"/>
    <w:rsid w:val="00DD4F2E"/>
    <w:rsid w:val="00DD5B17"/>
    <w:rsid w:val="00DD6176"/>
    <w:rsid w:val="00DD64EC"/>
    <w:rsid w:val="00DD66CA"/>
    <w:rsid w:val="00DD69A6"/>
    <w:rsid w:val="00DD6F61"/>
    <w:rsid w:val="00DE28C3"/>
    <w:rsid w:val="00DE2E29"/>
    <w:rsid w:val="00DE3385"/>
    <w:rsid w:val="00DE4421"/>
    <w:rsid w:val="00DE45BD"/>
    <w:rsid w:val="00DE6646"/>
    <w:rsid w:val="00DE6ED5"/>
    <w:rsid w:val="00DE7291"/>
    <w:rsid w:val="00DF144B"/>
    <w:rsid w:val="00DF2133"/>
    <w:rsid w:val="00DF2EA9"/>
    <w:rsid w:val="00DF3484"/>
    <w:rsid w:val="00DF3ECA"/>
    <w:rsid w:val="00DF4938"/>
    <w:rsid w:val="00DF5174"/>
    <w:rsid w:val="00DF5472"/>
    <w:rsid w:val="00DF59EC"/>
    <w:rsid w:val="00DF6986"/>
    <w:rsid w:val="00DF69B1"/>
    <w:rsid w:val="00DF78F4"/>
    <w:rsid w:val="00E0023A"/>
    <w:rsid w:val="00E009A5"/>
    <w:rsid w:val="00E00E8E"/>
    <w:rsid w:val="00E01027"/>
    <w:rsid w:val="00E0107A"/>
    <w:rsid w:val="00E010CB"/>
    <w:rsid w:val="00E01B8B"/>
    <w:rsid w:val="00E01C2D"/>
    <w:rsid w:val="00E01EED"/>
    <w:rsid w:val="00E024EE"/>
    <w:rsid w:val="00E02A4C"/>
    <w:rsid w:val="00E02B28"/>
    <w:rsid w:val="00E02BD0"/>
    <w:rsid w:val="00E02D04"/>
    <w:rsid w:val="00E02D48"/>
    <w:rsid w:val="00E04B54"/>
    <w:rsid w:val="00E04C27"/>
    <w:rsid w:val="00E04EC2"/>
    <w:rsid w:val="00E0513C"/>
    <w:rsid w:val="00E05CF0"/>
    <w:rsid w:val="00E07C76"/>
    <w:rsid w:val="00E07D41"/>
    <w:rsid w:val="00E07FEB"/>
    <w:rsid w:val="00E10A85"/>
    <w:rsid w:val="00E10C41"/>
    <w:rsid w:val="00E114C7"/>
    <w:rsid w:val="00E11877"/>
    <w:rsid w:val="00E12022"/>
    <w:rsid w:val="00E122D3"/>
    <w:rsid w:val="00E12440"/>
    <w:rsid w:val="00E128C7"/>
    <w:rsid w:val="00E12C31"/>
    <w:rsid w:val="00E135BB"/>
    <w:rsid w:val="00E13F82"/>
    <w:rsid w:val="00E146B3"/>
    <w:rsid w:val="00E1471D"/>
    <w:rsid w:val="00E14FE4"/>
    <w:rsid w:val="00E15579"/>
    <w:rsid w:val="00E165C3"/>
    <w:rsid w:val="00E16679"/>
    <w:rsid w:val="00E16DA4"/>
    <w:rsid w:val="00E1701C"/>
    <w:rsid w:val="00E174A5"/>
    <w:rsid w:val="00E17878"/>
    <w:rsid w:val="00E17B85"/>
    <w:rsid w:val="00E20130"/>
    <w:rsid w:val="00E20749"/>
    <w:rsid w:val="00E21263"/>
    <w:rsid w:val="00E2209F"/>
    <w:rsid w:val="00E2214C"/>
    <w:rsid w:val="00E22747"/>
    <w:rsid w:val="00E228B9"/>
    <w:rsid w:val="00E228C8"/>
    <w:rsid w:val="00E23010"/>
    <w:rsid w:val="00E2347E"/>
    <w:rsid w:val="00E234E2"/>
    <w:rsid w:val="00E238F6"/>
    <w:rsid w:val="00E248CB"/>
    <w:rsid w:val="00E25B79"/>
    <w:rsid w:val="00E26517"/>
    <w:rsid w:val="00E26D19"/>
    <w:rsid w:val="00E27761"/>
    <w:rsid w:val="00E277C0"/>
    <w:rsid w:val="00E30155"/>
    <w:rsid w:val="00E30D7B"/>
    <w:rsid w:val="00E31249"/>
    <w:rsid w:val="00E3167B"/>
    <w:rsid w:val="00E33932"/>
    <w:rsid w:val="00E33C2C"/>
    <w:rsid w:val="00E34A13"/>
    <w:rsid w:val="00E35570"/>
    <w:rsid w:val="00E35C8B"/>
    <w:rsid w:val="00E35E6C"/>
    <w:rsid w:val="00E400CB"/>
    <w:rsid w:val="00E40E82"/>
    <w:rsid w:val="00E41412"/>
    <w:rsid w:val="00E417BE"/>
    <w:rsid w:val="00E41826"/>
    <w:rsid w:val="00E423CE"/>
    <w:rsid w:val="00E43AD5"/>
    <w:rsid w:val="00E44D60"/>
    <w:rsid w:val="00E4527B"/>
    <w:rsid w:val="00E45B5C"/>
    <w:rsid w:val="00E45BCC"/>
    <w:rsid w:val="00E4622D"/>
    <w:rsid w:val="00E46846"/>
    <w:rsid w:val="00E50B63"/>
    <w:rsid w:val="00E51115"/>
    <w:rsid w:val="00E52122"/>
    <w:rsid w:val="00E53B69"/>
    <w:rsid w:val="00E5453B"/>
    <w:rsid w:val="00E54595"/>
    <w:rsid w:val="00E548BC"/>
    <w:rsid w:val="00E54F52"/>
    <w:rsid w:val="00E557AD"/>
    <w:rsid w:val="00E55E16"/>
    <w:rsid w:val="00E567B9"/>
    <w:rsid w:val="00E5713F"/>
    <w:rsid w:val="00E573C9"/>
    <w:rsid w:val="00E576F4"/>
    <w:rsid w:val="00E605CD"/>
    <w:rsid w:val="00E60B2D"/>
    <w:rsid w:val="00E60D0B"/>
    <w:rsid w:val="00E611DA"/>
    <w:rsid w:val="00E61790"/>
    <w:rsid w:val="00E61F0D"/>
    <w:rsid w:val="00E6320C"/>
    <w:rsid w:val="00E63BF5"/>
    <w:rsid w:val="00E64142"/>
    <w:rsid w:val="00E6416B"/>
    <w:rsid w:val="00E64B62"/>
    <w:rsid w:val="00E64CBD"/>
    <w:rsid w:val="00E64D7C"/>
    <w:rsid w:val="00E64F47"/>
    <w:rsid w:val="00E65188"/>
    <w:rsid w:val="00E666CB"/>
    <w:rsid w:val="00E66AC6"/>
    <w:rsid w:val="00E6704F"/>
    <w:rsid w:val="00E67378"/>
    <w:rsid w:val="00E67E1C"/>
    <w:rsid w:val="00E70E1E"/>
    <w:rsid w:val="00E71166"/>
    <w:rsid w:val="00E71417"/>
    <w:rsid w:val="00E71644"/>
    <w:rsid w:val="00E71753"/>
    <w:rsid w:val="00E71B33"/>
    <w:rsid w:val="00E71BB4"/>
    <w:rsid w:val="00E72346"/>
    <w:rsid w:val="00E72806"/>
    <w:rsid w:val="00E73241"/>
    <w:rsid w:val="00E737F4"/>
    <w:rsid w:val="00E743E9"/>
    <w:rsid w:val="00E748A8"/>
    <w:rsid w:val="00E75CBC"/>
    <w:rsid w:val="00E75D33"/>
    <w:rsid w:val="00E76643"/>
    <w:rsid w:val="00E76741"/>
    <w:rsid w:val="00E76EA5"/>
    <w:rsid w:val="00E773E9"/>
    <w:rsid w:val="00E776D1"/>
    <w:rsid w:val="00E7797F"/>
    <w:rsid w:val="00E77A6C"/>
    <w:rsid w:val="00E81E32"/>
    <w:rsid w:val="00E8261A"/>
    <w:rsid w:val="00E82680"/>
    <w:rsid w:val="00E834B5"/>
    <w:rsid w:val="00E8417D"/>
    <w:rsid w:val="00E843CC"/>
    <w:rsid w:val="00E86162"/>
    <w:rsid w:val="00E90054"/>
    <w:rsid w:val="00E901C5"/>
    <w:rsid w:val="00E9074A"/>
    <w:rsid w:val="00E90844"/>
    <w:rsid w:val="00E91FEA"/>
    <w:rsid w:val="00E9264F"/>
    <w:rsid w:val="00E930B6"/>
    <w:rsid w:val="00E9317C"/>
    <w:rsid w:val="00E93238"/>
    <w:rsid w:val="00E933A3"/>
    <w:rsid w:val="00E93EC9"/>
    <w:rsid w:val="00E947AF"/>
    <w:rsid w:val="00E950C2"/>
    <w:rsid w:val="00E974CF"/>
    <w:rsid w:val="00E97861"/>
    <w:rsid w:val="00EA0B62"/>
    <w:rsid w:val="00EA0E6F"/>
    <w:rsid w:val="00EA11D8"/>
    <w:rsid w:val="00EA1737"/>
    <w:rsid w:val="00EA1C9D"/>
    <w:rsid w:val="00EA242C"/>
    <w:rsid w:val="00EA29C8"/>
    <w:rsid w:val="00EA3277"/>
    <w:rsid w:val="00EA3FD5"/>
    <w:rsid w:val="00EA5165"/>
    <w:rsid w:val="00EA55AD"/>
    <w:rsid w:val="00EA6884"/>
    <w:rsid w:val="00EA71E6"/>
    <w:rsid w:val="00EA7641"/>
    <w:rsid w:val="00EA7CC6"/>
    <w:rsid w:val="00EB0F42"/>
    <w:rsid w:val="00EB2389"/>
    <w:rsid w:val="00EB29AA"/>
    <w:rsid w:val="00EB2C18"/>
    <w:rsid w:val="00EB4600"/>
    <w:rsid w:val="00EB4638"/>
    <w:rsid w:val="00EB58F9"/>
    <w:rsid w:val="00EB6697"/>
    <w:rsid w:val="00EB6A46"/>
    <w:rsid w:val="00EB6BE6"/>
    <w:rsid w:val="00EB735A"/>
    <w:rsid w:val="00EB7F90"/>
    <w:rsid w:val="00EC11A4"/>
    <w:rsid w:val="00EC1C51"/>
    <w:rsid w:val="00EC2148"/>
    <w:rsid w:val="00EC2204"/>
    <w:rsid w:val="00EC29CC"/>
    <w:rsid w:val="00EC3FF2"/>
    <w:rsid w:val="00EC4551"/>
    <w:rsid w:val="00EC4ABB"/>
    <w:rsid w:val="00EC62C0"/>
    <w:rsid w:val="00EC62EF"/>
    <w:rsid w:val="00EC75F1"/>
    <w:rsid w:val="00EC79C0"/>
    <w:rsid w:val="00EC7F87"/>
    <w:rsid w:val="00EC7F9F"/>
    <w:rsid w:val="00ED03B1"/>
    <w:rsid w:val="00ED042E"/>
    <w:rsid w:val="00ED12F2"/>
    <w:rsid w:val="00ED16E1"/>
    <w:rsid w:val="00ED183F"/>
    <w:rsid w:val="00ED1B94"/>
    <w:rsid w:val="00ED21BB"/>
    <w:rsid w:val="00ED3193"/>
    <w:rsid w:val="00ED3666"/>
    <w:rsid w:val="00ED3AF6"/>
    <w:rsid w:val="00ED3D9C"/>
    <w:rsid w:val="00ED4FE5"/>
    <w:rsid w:val="00ED546E"/>
    <w:rsid w:val="00ED58C9"/>
    <w:rsid w:val="00ED59AE"/>
    <w:rsid w:val="00ED5AD5"/>
    <w:rsid w:val="00ED74A2"/>
    <w:rsid w:val="00ED7559"/>
    <w:rsid w:val="00ED7A94"/>
    <w:rsid w:val="00EE0B09"/>
    <w:rsid w:val="00EE0E6A"/>
    <w:rsid w:val="00EE0FED"/>
    <w:rsid w:val="00EE12C6"/>
    <w:rsid w:val="00EE22E6"/>
    <w:rsid w:val="00EE29CF"/>
    <w:rsid w:val="00EE2F7F"/>
    <w:rsid w:val="00EE3681"/>
    <w:rsid w:val="00EE5B73"/>
    <w:rsid w:val="00EE5C59"/>
    <w:rsid w:val="00EE5D22"/>
    <w:rsid w:val="00EE726F"/>
    <w:rsid w:val="00EE72B7"/>
    <w:rsid w:val="00EE754C"/>
    <w:rsid w:val="00EE7B83"/>
    <w:rsid w:val="00EF0CB3"/>
    <w:rsid w:val="00EF1657"/>
    <w:rsid w:val="00EF212C"/>
    <w:rsid w:val="00EF2753"/>
    <w:rsid w:val="00EF39C8"/>
    <w:rsid w:val="00EF49C3"/>
    <w:rsid w:val="00EF5559"/>
    <w:rsid w:val="00EF61F2"/>
    <w:rsid w:val="00EF68AD"/>
    <w:rsid w:val="00EF6A84"/>
    <w:rsid w:val="00EF6ABE"/>
    <w:rsid w:val="00EF74E6"/>
    <w:rsid w:val="00EF7894"/>
    <w:rsid w:val="00EF78A4"/>
    <w:rsid w:val="00F010DC"/>
    <w:rsid w:val="00F021A7"/>
    <w:rsid w:val="00F02B23"/>
    <w:rsid w:val="00F02E98"/>
    <w:rsid w:val="00F03346"/>
    <w:rsid w:val="00F03C90"/>
    <w:rsid w:val="00F0404D"/>
    <w:rsid w:val="00F0455F"/>
    <w:rsid w:val="00F04C5F"/>
    <w:rsid w:val="00F05186"/>
    <w:rsid w:val="00F059E9"/>
    <w:rsid w:val="00F05D33"/>
    <w:rsid w:val="00F06649"/>
    <w:rsid w:val="00F06ACA"/>
    <w:rsid w:val="00F06B34"/>
    <w:rsid w:val="00F076AB"/>
    <w:rsid w:val="00F07F21"/>
    <w:rsid w:val="00F07F8D"/>
    <w:rsid w:val="00F100FD"/>
    <w:rsid w:val="00F1067A"/>
    <w:rsid w:val="00F11B6E"/>
    <w:rsid w:val="00F11BEC"/>
    <w:rsid w:val="00F12594"/>
    <w:rsid w:val="00F12997"/>
    <w:rsid w:val="00F132F7"/>
    <w:rsid w:val="00F1343F"/>
    <w:rsid w:val="00F138DA"/>
    <w:rsid w:val="00F13A27"/>
    <w:rsid w:val="00F14338"/>
    <w:rsid w:val="00F14C57"/>
    <w:rsid w:val="00F14C71"/>
    <w:rsid w:val="00F15D68"/>
    <w:rsid w:val="00F1763B"/>
    <w:rsid w:val="00F17C8F"/>
    <w:rsid w:val="00F17DA2"/>
    <w:rsid w:val="00F204B1"/>
    <w:rsid w:val="00F20634"/>
    <w:rsid w:val="00F20E4F"/>
    <w:rsid w:val="00F221E0"/>
    <w:rsid w:val="00F22752"/>
    <w:rsid w:val="00F229BC"/>
    <w:rsid w:val="00F23A66"/>
    <w:rsid w:val="00F23A80"/>
    <w:rsid w:val="00F23DDD"/>
    <w:rsid w:val="00F24750"/>
    <w:rsid w:val="00F24C71"/>
    <w:rsid w:val="00F25181"/>
    <w:rsid w:val="00F25E18"/>
    <w:rsid w:val="00F266C8"/>
    <w:rsid w:val="00F26BEA"/>
    <w:rsid w:val="00F27579"/>
    <w:rsid w:val="00F30357"/>
    <w:rsid w:val="00F3185A"/>
    <w:rsid w:val="00F32709"/>
    <w:rsid w:val="00F32D21"/>
    <w:rsid w:val="00F3320A"/>
    <w:rsid w:val="00F3347D"/>
    <w:rsid w:val="00F3367E"/>
    <w:rsid w:val="00F33F70"/>
    <w:rsid w:val="00F345F8"/>
    <w:rsid w:val="00F34605"/>
    <w:rsid w:val="00F34F48"/>
    <w:rsid w:val="00F373BB"/>
    <w:rsid w:val="00F37540"/>
    <w:rsid w:val="00F403EE"/>
    <w:rsid w:val="00F40441"/>
    <w:rsid w:val="00F4153D"/>
    <w:rsid w:val="00F41ED7"/>
    <w:rsid w:val="00F42827"/>
    <w:rsid w:val="00F43B62"/>
    <w:rsid w:val="00F441ED"/>
    <w:rsid w:val="00F444F7"/>
    <w:rsid w:val="00F44EDE"/>
    <w:rsid w:val="00F45196"/>
    <w:rsid w:val="00F45963"/>
    <w:rsid w:val="00F46A94"/>
    <w:rsid w:val="00F50054"/>
    <w:rsid w:val="00F51501"/>
    <w:rsid w:val="00F51606"/>
    <w:rsid w:val="00F5213F"/>
    <w:rsid w:val="00F52631"/>
    <w:rsid w:val="00F52A50"/>
    <w:rsid w:val="00F52AD9"/>
    <w:rsid w:val="00F52D71"/>
    <w:rsid w:val="00F52F96"/>
    <w:rsid w:val="00F539D9"/>
    <w:rsid w:val="00F53F63"/>
    <w:rsid w:val="00F5562D"/>
    <w:rsid w:val="00F558AC"/>
    <w:rsid w:val="00F5600D"/>
    <w:rsid w:val="00F56400"/>
    <w:rsid w:val="00F56C08"/>
    <w:rsid w:val="00F56C5D"/>
    <w:rsid w:val="00F56CFA"/>
    <w:rsid w:val="00F574E9"/>
    <w:rsid w:val="00F6074A"/>
    <w:rsid w:val="00F60E1D"/>
    <w:rsid w:val="00F61A39"/>
    <w:rsid w:val="00F620F3"/>
    <w:rsid w:val="00F62245"/>
    <w:rsid w:val="00F634A2"/>
    <w:rsid w:val="00F64B8B"/>
    <w:rsid w:val="00F65209"/>
    <w:rsid w:val="00F65B7A"/>
    <w:rsid w:val="00F66732"/>
    <w:rsid w:val="00F66796"/>
    <w:rsid w:val="00F66DBB"/>
    <w:rsid w:val="00F67288"/>
    <w:rsid w:val="00F676AC"/>
    <w:rsid w:val="00F678AA"/>
    <w:rsid w:val="00F70345"/>
    <w:rsid w:val="00F71421"/>
    <w:rsid w:val="00F71A2B"/>
    <w:rsid w:val="00F71C31"/>
    <w:rsid w:val="00F71DB3"/>
    <w:rsid w:val="00F73755"/>
    <w:rsid w:val="00F74137"/>
    <w:rsid w:val="00F74867"/>
    <w:rsid w:val="00F755E4"/>
    <w:rsid w:val="00F761A6"/>
    <w:rsid w:val="00F77243"/>
    <w:rsid w:val="00F77F0D"/>
    <w:rsid w:val="00F8076E"/>
    <w:rsid w:val="00F80794"/>
    <w:rsid w:val="00F8121B"/>
    <w:rsid w:val="00F81448"/>
    <w:rsid w:val="00F815B1"/>
    <w:rsid w:val="00F824A2"/>
    <w:rsid w:val="00F82702"/>
    <w:rsid w:val="00F8511E"/>
    <w:rsid w:val="00F851E5"/>
    <w:rsid w:val="00F85E1A"/>
    <w:rsid w:val="00F86179"/>
    <w:rsid w:val="00F8626C"/>
    <w:rsid w:val="00F86773"/>
    <w:rsid w:val="00F8683E"/>
    <w:rsid w:val="00F86B9E"/>
    <w:rsid w:val="00F86D24"/>
    <w:rsid w:val="00F87594"/>
    <w:rsid w:val="00F877EF"/>
    <w:rsid w:val="00F87ED8"/>
    <w:rsid w:val="00F905CA"/>
    <w:rsid w:val="00F90735"/>
    <w:rsid w:val="00F920A0"/>
    <w:rsid w:val="00F921E8"/>
    <w:rsid w:val="00F92566"/>
    <w:rsid w:val="00F9270D"/>
    <w:rsid w:val="00F93219"/>
    <w:rsid w:val="00F93614"/>
    <w:rsid w:val="00F93687"/>
    <w:rsid w:val="00F94024"/>
    <w:rsid w:val="00F9419E"/>
    <w:rsid w:val="00F957F7"/>
    <w:rsid w:val="00F95F2B"/>
    <w:rsid w:val="00F96470"/>
    <w:rsid w:val="00F96554"/>
    <w:rsid w:val="00F97642"/>
    <w:rsid w:val="00F97814"/>
    <w:rsid w:val="00F97AD2"/>
    <w:rsid w:val="00FA0833"/>
    <w:rsid w:val="00FA09A3"/>
    <w:rsid w:val="00FA0D20"/>
    <w:rsid w:val="00FA15F5"/>
    <w:rsid w:val="00FA173C"/>
    <w:rsid w:val="00FA19BB"/>
    <w:rsid w:val="00FA26E5"/>
    <w:rsid w:val="00FA2B01"/>
    <w:rsid w:val="00FA3398"/>
    <w:rsid w:val="00FA36C4"/>
    <w:rsid w:val="00FA4360"/>
    <w:rsid w:val="00FA440C"/>
    <w:rsid w:val="00FA4618"/>
    <w:rsid w:val="00FA4E6C"/>
    <w:rsid w:val="00FA53C4"/>
    <w:rsid w:val="00FA566C"/>
    <w:rsid w:val="00FA5992"/>
    <w:rsid w:val="00FA5F1F"/>
    <w:rsid w:val="00FA62A3"/>
    <w:rsid w:val="00FA6836"/>
    <w:rsid w:val="00FA6FAD"/>
    <w:rsid w:val="00FA6FB9"/>
    <w:rsid w:val="00FA7C62"/>
    <w:rsid w:val="00FB0C8C"/>
    <w:rsid w:val="00FB11AD"/>
    <w:rsid w:val="00FB1B15"/>
    <w:rsid w:val="00FB275D"/>
    <w:rsid w:val="00FB2D14"/>
    <w:rsid w:val="00FB2ED3"/>
    <w:rsid w:val="00FB3EC9"/>
    <w:rsid w:val="00FB42EF"/>
    <w:rsid w:val="00FB5000"/>
    <w:rsid w:val="00FB5016"/>
    <w:rsid w:val="00FB50A2"/>
    <w:rsid w:val="00FB54F9"/>
    <w:rsid w:val="00FB5930"/>
    <w:rsid w:val="00FB5FFA"/>
    <w:rsid w:val="00FB687C"/>
    <w:rsid w:val="00FB6DBE"/>
    <w:rsid w:val="00FB6FD7"/>
    <w:rsid w:val="00FB73AF"/>
    <w:rsid w:val="00FB78DE"/>
    <w:rsid w:val="00FB7FE8"/>
    <w:rsid w:val="00FC01BE"/>
    <w:rsid w:val="00FC2905"/>
    <w:rsid w:val="00FC2C47"/>
    <w:rsid w:val="00FC378D"/>
    <w:rsid w:val="00FC412E"/>
    <w:rsid w:val="00FC4E42"/>
    <w:rsid w:val="00FC56B5"/>
    <w:rsid w:val="00FC5F5C"/>
    <w:rsid w:val="00FC657C"/>
    <w:rsid w:val="00FC65A1"/>
    <w:rsid w:val="00FC68A8"/>
    <w:rsid w:val="00FC6A96"/>
    <w:rsid w:val="00FC6CD1"/>
    <w:rsid w:val="00FC71C3"/>
    <w:rsid w:val="00FC731C"/>
    <w:rsid w:val="00FC7A8E"/>
    <w:rsid w:val="00FD1135"/>
    <w:rsid w:val="00FD2574"/>
    <w:rsid w:val="00FD26CC"/>
    <w:rsid w:val="00FD2977"/>
    <w:rsid w:val="00FD2A30"/>
    <w:rsid w:val="00FD3020"/>
    <w:rsid w:val="00FD4310"/>
    <w:rsid w:val="00FD45B0"/>
    <w:rsid w:val="00FD5448"/>
    <w:rsid w:val="00FD55FC"/>
    <w:rsid w:val="00FD5684"/>
    <w:rsid w:val="00FD57DC"/>
    <w:rsid w:val="00FD6A6D"/>
    <w:rsid w:val="00FD784B"/>
    <w:rsid w:val="00FD7DC7"/>
    <w:rsid w:val="00FE0B21"/>
    <w:rsid w:val="00FE1A0C"/>
    <w:rsid w:val="00FE1B9F"/>
    <w:rsid w:val="00FE1DF8"/>
    <w:rsid w:val="00FE1E12"/>
    <w:rsid w:val="00FE2491"/>
    <w:rsid w:val="00FE2E60"/>
    <w:rsid w:val="00FE2FA5"/>
    <w:rsid w:val="00FE309E"/>
    <w:rsid w:val="00FE3629"/>
    <w:rsid w:val="00FE3C79"/>
    <w:rsid w:val="00FE48A0"/>
    <w:rsid w:val="00FE5093"/>
    <w:rsid w:val="00FE5818"/>
    <w:rsid w:val="00FE6114"/>
    <w:rsid w:val="00FE6500"/>
    <w:rsid w:val="00FE6C53"/>
    <w:rsid w:val="00FF0858"/>
    <w:rsid w:val="00FF11AF"/>
    <w:rsid w:val="00FF1427"/>
    <w:rsid w:val="00FF1781"/>
    <w:rsid w:val="00FF24D2"/>
    <w:rsid w:val="00FF30D0"/>
    <w:rsid w:val="00FF3205"/>
    <w:rsid w:val="00FF33B8"/>
    <w:rsid w:val="00FF3688"/>
    <w:rsid w:val="00FF44FD"/>
    <w:rsid w:val="00FF4F71"/>
    <w:rsid w:val="00FF588A"/>
    <w:rsid w:val="00FF612F"/>
    <w:rsid w:val="00FF6198"/>
    <w:rsid w:val="00FF6517"/>
    <w:rsid w:val="00FF6E31"/>
    <w:rsid w:val="00FF7419"/>
    <w:rsid w:val="00FF79BF"/>
    <w:rsid w:val="00FF7D3E"/>
    <w:rsid w:val="02D126DB"/>
    <w:rsid w:val="0343B77E"/>
    <w:rsid w:val="0397D8FE"/>
    <w:rsid w:val="04135FB2"/>
    <w:rsid w:val="057A1FCA"/>
    <w:rsid w:val="0583CFD9"/>
    <w:rsid w:val="05A61220"/>
    <w:rsid w:val="0637CCFC"/>
    <w:rsid w:val="067F64B7"/>
    <w:rsid w:val="06A0CD30"/>
    <w:rsid w:val="06DB196A"/>
    <w:rsid w:val="06E03670"/>
    <w:rsid w:val="08084790"/>
    <w:rsid w:val="081EEA86"/>
    <w:rsid w:val="08C08995"/>
    <w:rsid w:val="08F32157"/>
    <w:rsid w:val="0A65BA9A"/>
    <w:rsid w:val="0A84434A"/>
    <w:rsid w:val="0A84A55E"/>
    <w:rsid w:val="0C37C0CF"/>
    <w:rsid w:val="0C4969B2"/>
    <w:rsid w:val="0D0C3215"/>
    <w:rsid w:val="0D394DD5"/>
    <w:rsid w:val="0D85B09C"/>
    <w:rsid w:val="0E1CAD15"/>
    <w:rsid w:val="0E21F89F"/>
    <w:rsid w:val="0E7A5047"/>
    <w:rsid w:val="0EC72C80"/>
    <w:rsid w:val="0F818999"/>
    <w:rsid w:val="0F8F051D"/>
    <w:rsid w:val="137811D2"/>
    <w:rsid w:val="1396DBC4"/>
    <w:rsid w:val="1412D3A8"/>
    <w:rsid w:val="14A511A6"/>
    <w:rsid w:val="14B0EC48"/>
    <w:rsid w:val="171F4982"/>
    <w:rsid w:val="175AD66F"/>
    <w:rsid w:val="177F0602"/>
    <w:rsid w:val="18258264"/>
    <w:rsid w:val="18B856DE"/>
    <w:rsid w:val="1B14FE7D"/>
    <w:rsid w:val="1B3A358B"/>
    <w:rsid w:val="1B53DCB3"/>
    <w:rsid w:val="1B9F4A88"/>
    <w:rsid w:val="1CE59A61"/>
    <w:rsid w:val="1DA4B3C3"/>
    <w:rsid w:val="1E0342FA"/>
    <w:rsid w:val="1E1F8574"/>
    <w:rsid w:val="1EAAF12D"/>
    <w:rsid w:val="1F33C56A"/>
    <w:rsid w:val="20C22501"/>
    <w:rsid w:val="2199D5F2"/>
    <w:rsid w:val="21FEF1F8"/>
    <w:rsid w:val="23387C8F"/>
    <w:rsid w:val="2391C533"/>
    <w:rsid w:val="247DF95C"/>
    <w:rsid w:val="254B802E"/>
    <w:rsid w:val="25D2BB74"/>
    <w:rsid w:val="26FCF66F"/>
    <w:rsid w:val="27295B83"/>
    <w:rsid w:val="289DDF7F"/>
    <w:rsid w:val="29BA095A"/>
    <w:rsid w:val="2A66680D"/>
    <w:rsid w:val="2AE57827"/>
    <w:rsid w:val="2AE91F4C"/>
    <w:rsid w:val="2B5667B5"/>
    <w:rsid w:val="2B6FF443"/>
    <w:rsid w:val="2C041D91"/>
    <w:rsid w:val="2C8559B9"/>
    <w:rsid w:val="2D127B29"/>
    <w:rsid w:val="2F371800"/>
    <w:rsid w:val="30530702"/>
    <w:rsid w:val="31360D0F"/>
    <w:rsid w:val="31D40D99"/>
    <w:rsid w:val="3267831C"/>
    <w:rsid w:val="32B1BA27"/>
    <w:rsid w:val="3318BF31"/>
    <w:rsid w:val="337D3749"/>
    <w:rsid w:val="33C2E91B"/>
    <w:rsid w:val="34256CC5"/>
    <w:rsid w:val="342A190A"/>
    <w:rsid w:val="34AFF2C8"/>
    <w:rsid w:val="34E40DAE"/>
    <w:rsid w:val="36E3689E"/>
    <w:rsid w:val="36FDFC64"/>
    <w:rsid w:val="3770D8B7"/>
    <w:rsid w:val="3801F4F3"/>
    <w:rsid w:val="39D80B8C"/>
    <w:rsid w:val="39E8358A"/>
    <w:rsid w:val="3A15BDBA"/>
    <w:rsid w:val="3A3D94BA"/>
    <w:rsid w:val="3AA38DFC"/>
    <w:rsid w:val="3CC9454E"/>
    <w:rsid w:val="3D1C4668"/>
    <w:rsid w:val="3D314ADA"/>
    <w:rsid w:val="3DFE3F8B"/>
    <w:rsid w:val="3E529147"/>
    <w:rsid w:val="3F512A75"/>
    <w:rsid w:val="3FEC36EE"/>
    <w:rsid w:val="400A2327"/>
    <w:rsid w:val="40254CB8"/>
    <w:rsid w:val="40D9782E"/>
    <w:rsid w:val="41E3EFB2"/>
    <w:rsid w:val="42EF191E"/>
    <w:rsid w:val="4454DADA"/>
    <w:rsid w:val="44BF197E"/>
    <w:rsid w:val="457DD791"/>
    <w:rsid w:val="460EBCD8"/>
    <w:rsid w:val="478A32A4"/>
    <w:rsid w:val="479E9BFF"/>
    <w:rsid w:val="488472E3"/>
    <w:rsid w:val="48C2C529"/>
    <w:rsid w:val="48DD63C4"/>
    <w:rsid w:val="48DFE0BE"/>
    <w:rsid w:val="49F34B0A"/>
    <w:rsid w:val="4A342143"/>
    <w:rsid w:val="4C542F4D"/>
    <w:rsid w:val="4C907032"/>
    <w:rsid w:val="4D4CB162"/>
    <w:rsid w:val="4DF81A30"/>
    <w:rsid w:val="4E8A7C12"/>
    <w:rsid w:val="4EFEC45D"/>
    <w:rsid w:val="4F2B8F73"/>
    <w:rsid w:val="507D8537"/>
    <w:rsid w:val="50CE59AE"/>
    <w:rsid w:val="5251FEFF"/>
    <w:rsid w:val="532E91D3"/>
    <w:rsid w:val="53E4E5BB"/>
    <w:rsid w:val="54FF1A8A"/>
    <w:rsid w:val="581E4A13"/>
    <w:rsid w:val="585066D1"/>
    <w:rsid w:val="5894DA79"/>
    <w:rsid w:val="58DCF8E0"/>
    <w:rsid w:val="5AAF9523"/>
    <w:rsid w:val="5BC93C2D"/>
    <w:rsid w:val="5C1A6AB7"/>
    <w:rsid w:val="5C4A948A"/>
    <w:rsid w:val="5C5F66EF"/>
    <w:rsid w:val="5D0178DE"/>
    <w:rsid w:val="5E1A46CB"/>
    <w:rsid w:val="5E2E2A18"/>
    <w:rsid w:val="5E88BB08"/>
    <w:rsid w:val="5EF22EE8"/>
    <w:rsid w:val="5EF8EF39"/>
    <w:rsid w:val="5FCA6325"/>
    <w:rsid w:val="5FDCA2BE"/>
    <w:rsid w:val="61354535"/>
    <w:rsid w:val="63D2F1D7"/>
    <w:rsid w:val="641279C6"/>
    <w:rsid w:val="6413D9EC"/>
    <w:rsid w:val="64AD7F78"/>
    <w:rsid w:val="6560C7BA"/>
    <w:rsid w:val="65A7B3C7"/>
    <w:rsid w:val="6633B803"/>
    <w:rsid w:val="665D02F2"/>
    <w:rsid w:val="6672A36C"/>
    <w:rsid w:val="676B7427"/>
    <w:rsid w:val="682D14C6"/>
    <w:rsid w:val="689F4115"/>
    <w:rsid w:val="69528181"/>
    <w:rsid w:val="699FBFB2"/>
    <w:rsid w:val="69EA4E2D"/>
    <w:rsid w:val="6A90A6B7"/>
    <w:rsid w:val="6BB2C77C"/>
    <w:rsid w:val="6BE99E54"/>
    <w:rsid w:val="6CD645F4"/>
    <w:rsid w:val="6CD983A0"/>
    <w:rsid w:val="6D6D814A"/>
    <w:rsid w:val="6D98BED7"/>
    <w:rsid w:val="6FCF8051"/>
    <w:rsid w:val="70B4712A"/>
    <w:rsid w:val="70BB1D8F"/>
    <w:rsid w:val="722B3903"/>
    <w:rsid w:val="726040D8"/>
    <w:rsid w:val="73806BC7"/>
    <w:rsid w:val="7446C938"/>
    <w:rsid w:val="7459DEAE"/>
    <w:rsid w:val="758D92C8"/>
    <w:rsid w:val="7606C6DE"/>
    <w:rsid w:val="765A34F8"/>
    <w:rsid w:val="767102EC"/>
    <w:rsid w:val="7828F659"/>
    <w:rsid w:val="7851FFEA"/>
    <w:rsid w:val="78D000B2"/>
    <w:rsid w:val="7AFBE230"/>
    <w:rsid w:val="7B912024"/>
    <w:rsid w:val="7E7624C9"/>
    <w:rsid w:val="7E77DC77"/>
    <w:rsid w:val="7F0CDDBF"/>
    <w:rsid w:val="7F283B21"/>
    <w:rsid w:val="7F723995"/>
    <w:rsid w:val="7F7295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BD103"/>
  <w15:chartTrackingRefBased/>
  <w15:docId w15:val="{088C9F3E-A9B9-41CC-933C-DA7B00AB7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23"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3"/>
    <w:qFormat/>
    <w:rsid w:val="009475F2"/>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PR2BodyText">
    <w:name w:val="STPR2_Body Text"/>
    <w:basedOn w:val="Normal"/>
    <w:qFormat/>
    <w:rsid w:val="009475F2"/>
    <w:pPr>
      <w:widowControl w:val="0"/>
      <w:suppressAutoHyphens/>
      <w:autoSpaceDE w:val="0"/>
      <w:autoSpaceDN w:val="0"/>
      <w:adjustRightInd w:val="0"/>
      <w:spacing w:line="240" w:lineRule="auto"/>
      <w:textAlignment w:val="center"/>
    </w:pPr>
    <w:rPr>
      <w:rFonts w:ascii="Arial" w:hAnsi="Arial" w:cs="Arial"/>
      <w:color w:val="000000"/>
      <w:sz w:val="24"/>
    </w:rPr>
  </w:style>
  <w:style w:type="paragraph" w:customStyle="1" w:styleId="STPR2Heading1">
    <w:name w:val="STPR2_Heading 1"/>
    <w:basedOn w:val="Normal"/>
    <w:uiPriority w:val="4"/>
    <w:qFormat/>
    <w:rsid w:val="009475F2"/>
    <w:pPr>
      <w:widowControl w:val="0"/>
      <w:numPr>
        <w:numId w:val="4"/>
      </w:numPr>
      <w:suppressAutoHyphens/>
      <w:autoSpaceDE w:val="0"/>
      <w:autoSpaceDN w:val="0"/>
      <w:adjustRightInd w:val="0"/>
      <w:spacing w:after="240" w:line="240" w:lineRule="auto"/>
      <w:ind w:left="357" w:hanging="357"/>
      <w:textAlignment w:val="center"/>
      <w:outlineLvl w:val="0"/>
    </w:pPr>
    <w:rPr>
      <w:rFonts w:ascii="Arial" w:hAnsi="Arial" w:cs="Arial"/>
      <w:b/>
      <w:bCs/>
      <w:color w:val="F38B33"/>
      <w:sz w:val="36"/>
      <w:szCs w:val="36"/>
      <w:lang w:val="en-US"/>
    </w:rPr>
  </w:style>
  <w:style w:type="paragraph" w:customStyle="1" w:styleId="STPR2Heading2">
    <w:name w:val="STPR2_Heading 2"/>
    <w:basedOn w:val="STPR2Heading1"/>
    <w:link w:val="STPR2Heading2Char"/>
    <w:uiPriority w:val="5"/>
    <w:qFormat/>
    <w:rsid w:val="009475F2"/>
    <w:pPr>
      <w:numPr>
        <w:ilvl w:val="1"/>
      </w:numPr>
      <w:spacing w:after="160"/>
      <w:outlineLvl w:val="1"/>
    </w:pPr>
    <w:rPr>
      <w:color w:val="626266"/>
      <w:sz w:val="28"/>
      <w:szCs w:val="28"/>
    </w:rPr>
  </w:style>
  <w:style w:type="paragraph" w:customStyle="1" w:styleId="STPR2Heading3">
    <w:name w:val="STPR2_Heading 3"/>
    <w:basedOn w:val="STPR2BodyText"/>
    <w:uiPriority w:val="6"/>
    <w:qFormat/>
    <w:rsid w:val="00316AA8"/>
    <w:pPr>
      <w:shd w:val="clear" w:color="auto" w:fill="8CC540"/>
      <w:outlineLvl w:val="2"/>
    </w:pPr>
    <w:rPr>
      <w:b/>
      <w:bCs/>
      <w:color w:val="auto"/>
    </w:rPr>
  </w:style>
  <w:style w:type="paragraph" w:customStyle="1" w:styleId="STPR2BulletsLevel1">
    <w:name w:val="STPR2_Bullets Level 1"/>
    <w:basedOn w:val="STPR2BodyText"/>
    <w:uiPriority w:val="7"/>
    <w:qFormat/>
    <w:rsid w:val="009475F2"/>
    <w:pPr>
      <w:numPr>
        <w:numId w:val="1"/>
      </w:numPr>
      <w:contextualSpacing/>
    </w:pPr>
  </w:style>
  <w:style w:type="paragraph" w:customStyle="1" w:styleId="STPR2TableBody">
    <w:name w:val="STPR2_Table Body"/>
    <w:basedOn w:val="STPR2BodyText"/>
    <w:uiPriority w:val="11"/>
    <w:rsid w:val="009475F2"/>
    <w:pPr>
      <w:spacing w:before="80" w:after="80"/>
    </w:pPr>
    <w:rPr>
      <w:szCs w:val="18"/>
    </w:rPr>
  </w:style>
  <w:style w:type="paragraph" w:customStyle="1" w:styleId="STPR2TableHeading">
    <w:name w:val="STPR2_Table Heading"/>
    <w:basedOn w:val="STPR2TableBody"/>
    <w:uiPriority w:val="12"/>
    <w:rsid w:val="009475F2"/>
    <w:rPr>
      <w:rFonts w:ascii="Wingdings" w:hAnsi="Wingdings"/>
      <w:b/>
      <w:bCs/>
      <w:caps/>
      <w:color w:val="FFFFFF" w:themeColor="background1"/>
    </w:rPr>
  </w:style>
  <w:style w:type="paragraph" w:customStyle="1" w:styleId="STPR2Title2">
    <w:name w:val="STPR2_Title 2"/>
    <w:basedOn w:val="Normal"/>
    <w:uiPriority w:val="22"/>
    <w:qFormat/>
    <w:rsid w:val="009475F2"/>
    <w:pPr>
      <w:widowControl w:val="0"/>
      <w:suppressAutoHyphens/>
      <w:autoSpaceDE w:val="0"/>
      <w:autoSpaceDN w:val="0"/>
      <w:adjustRightInd w:val="0"/>
      <w:spacing w:after="360" w:line="240" w:lineRule="auto"/>
      <w:jc w:val="center"/>
      <w:textAlignment w:val="center"/>
    </w:pPr>
    <w:rPr>
      <w:rFonts w:ascii="Arial" w:hAnsi="Arial" w:cs="Arial"/>
      <w:b/>
      <w:bCs/>
      <w:color w:val="626266"/>
      <w:sz w:val="36"/>
      <w:szCs w:val="36"/>
      <w:lang w:val="en-US"/>
    </w:rPr>
  </w:style>
  <w:style w:type="paragraph" w:styleId="NormalWeb">
    <w:name w:val="Normal (Web)"/>
    <w:basedOn w:val="Normal"/>
    <w:uiPriority w:val="99"/>
    <w:unhideWhenUsed/>
    <w:rsid w:val="009475F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475F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5F2"/>
    <w:pPr>
      <w:tabs>
        <w:tab w:val="center" w:pos="4513"/>
        <w:tab w:val="right" w:pos="9026"/>
      </w:tabs>
      <w:spacing w:after="0" w:line="240" w:lineRule="auto"/>
    </w:pPr>
    <w:rPr>
      <w:rFonts w:ascii="Arial" w:hAnsi="Arial" w:cs="Arial"/>
      <w:b/>
      <w:color w:val="626266"/>
      <w:sz w:val="18"/>
      <w:szCs w:val="18"/>
    </w:rPr>
  </w:style>
  <w:style w:type="character" w:customStyle="1" w:styleId="HeaderChar">
    <w:name w:val="Header Char"/>
    <w:basedOn w:val="DefaultParagraphFont"/>
    <w:link w:val="Header"/>
    <w:uiPriority w:val="99"/>
    <w:rsid w:val="009475F2"/>
    <w:rPr>
      <w:rFonts w:ascii="Arial" w:eastAsiaTheme="minorEastAsia" w:hAnsi="Arial" w:cs="Arial"/>
      <w:b/>
      <w:color w:val="626266"/>
      <w:sz w:val="18"/>
      <w:szCs w:val="18"/>
      <w:lang w:eastAsia="en-GB"/>
    </w:rPr>
  </w:style>
  <w:style w:type="paragraph" w:styleId="Footer">
    <w:name w:val="footer"/>
    <w:basedOn w:val="Normal"/>
    <w:link w:val="FooterChar"/>
    <w:uiPriority w:val="99"/>
    <w:unhideWhenUsed/>
    <w:rsid w:val="009475F2"/>
    <w:pPr>
      <w:tabs>
        <w:tab w:val="center" w:pos="4513"/>
        <w:tab w:val="right" w:pos="9026"/>
      </w:tabs>
      <w:spacing w:after="0" w:line="240" w:lineRule="auto"/>
    </w:pPr>
    <w:rPr>
      <w:rFonts w:ascii="Arial" w:hAnsi="Arial" w:cs="Arial"/>
      <w:color w:val="626266"/>
      <w:sz w:val="18"/>
      <w:szCs w:val="18"/>
    </w:rPr>
  </w:style>
  <w:style w:type="character" w:customStyle="1" w:styleId="FooterChar">
    <w:name w:val="Footer Char"/>
    <w:basedOn w:val="DefaultParagraphFont"/>
    <w:link w:val="Footer"/>
    <w:uiPriority w:val="99"/>
    <w:rsid w:val="009475F2"/>
    <w:rPr>
      <w:rFonts w:ascii="Arial" w:eastAsiaTheme="minorEastAsia" w:hAnsi="Arial" w:cs="Arial"/>
      <w:color w:val="626266"/>
      <w:sz w:val="18"/>
      <w:szCs w:val="18"/>
      <w:lang w:eastAsia="en-GB"/>
    </w:rPr>
  </w:style>
  <w:style w:type="character" w:styleId="Hyperlink">
    <w:name w:val="Hyperlink"/>
    <w:basedOn w:val="DefaultParagraphFont"/>
    <w:uiPriority w:val="99"/>
    <w:unhideWhenUsed/>
    <w:rsid w:val="009475F2"/>
    <w:rPr>
      <w:color w:val="0563C1" w:themeColor="hyperlink"/>
      <w:u w:val="single"/>
    </w:rPr>
  </w:style>
  <w:style w:type="paragraph" w:customStyle="1" w:styleId="STPR2Title3">
    <w:name w:val="STPR2_Title 3"/>
    <w:basedOn w:val="Normal"/>
    <w:uiPriority w:val="23"/>
    <w:qFormat/>
    <w:rsid w:val="009475F2"/>
    <w:pPr>
      <w:widowControl w:val="0"/>
      <w:suppressAutoHyphens/>
      <w:autoSpaceDE w:val="0"/>
      <w:autoSpaceDN w:val="0"/>
      <w:adjustRightInd w:val="0"/>
      <w:spacing w:after="0" w:line="240" w:lineRule="auto"/>
      <w:jc w:val="center"/>
      <w:textAlignment w:val="center"/>
    </w:pPr>
    <w:rPr>
      <w:rFonts w:ascii="Arial" w:hAnsi="Arial" w:cs="Arial"/>
      <w:b/>
      <w:bCs/>
      <w:color w:val="626266"/>
      <w:sz w:val="28"/>
      <w:szCs w:val="28"/>
      <w:lang w:val="en-US"/>
    </w:rPr>
  </w:style>
  <w:style w:type="paragraph" w:styleId="ListParagraph">
    <w:name w:val="List Paragraph"/>
    <w:basedOn w:val="Normal"/>
    <w:uiPriority w:val="34"/>
    <w:qFormat/>
    <w:rsid w:val="009475F2"/>
    <w:pPr>
      <w:spacing w:after="200" w:line="276" w:lineRule="auto"/>
      <w:ind w:left="720"/>
      <w:contextualSpacing/>
    </w:pPr>
    <w:rPr>
      <w:rFonts w:eastAsiaTheme="minorHAnsi"/>
      <w:lang w:eastAsia="en-US"/>
    </w:rPr>
  </w:style>
  <w:style w:type="character" w:styleId="CommentReference">
    <w:name w:val="annotation reference"/>
    <w:basedOn w:val="DefaultParagraphFont"/>
    <w:uiPriority w:val="99"/>
    <w:unhideWhenUsed/>
    <w:rsid w:val="009475F2"/>
    <w:rPr>
      <w:sz w:val="16"/>
      <w:szCs w:val="16"/>
    </w:rPr>
  </w:style>
  <w:style w:type="paragraph" w:styleId="CommentText">
    <w:name w:val="annotation text"/>
    <w:basedOn w:val="Normal"/>
    <w:link w:val="CommentTextChar"/>
    <w:uiPriority w:val="99"/>
    <w:unhideWhenUsed/>
    <w:rsid w:val="009475F2"/>
    <w:pPr>
      <w:spacing w:line="240" w:lineRule="auto"/>
    </w:pPr>
    <w:rPr>
      <w:sz w:val="20"/>
      <w:szCs w:val="20"/>
    </w:rPr>
  </w:style>
  <w:style w:type="character" w:customStyle="1" w:styleId="CommentTextChar">
    <w:name w:val="Comment Text Char"/>
    <w:basedOn w:val="DefaultParagraphFont"/>
    <w:link w:val="CommentText"/>
    <w:uiPriority w:val="99"/>
    <w:rsid w:val="009475F2"/>
    <w:rPr>
      <w:rFonts w:eastAsiaTheme="minorEastAsia"/>
      <w:sz w:val="20"/>
      <w:szCs w:val="20"/>
      <w:lang w:eastAsia="en-GB"/>
    </w:rPr>
  </w:style>
  <w:style w:type="paragraph" w:styleId="ListBullet">
    <w:name w:val="List Bullet"/>
    <w:basedOn w:val="Normal"/>
    <w:uiPriority w:val="99"/>
    <w:qFormat/>
    <w:rsid w:val="009475F2"/>
    <w:pPr>
      <w:numPr>
        <w:numId w:val="3"/>
      </w:numPr>
      <w:spacing w:after="120" w:line="240" w:lineRule="atLeast"/>
    </w:pPr>
    <w:rPr>
      <w:rFonts w:eastAsiaTheme="minorHAnsi"/>
      <w:kern w:val="18"/>
      <w:sz w:val="18"/>
      <w:szCs w:val="18"/>
      <w:lang w:eastAsia="en-US"/>
    </w:rPr>
  </w:style>
  <w:style w:type="paragraph" w:styleId="ListBullet2">
    <w:name w:val="List Bullet 2"/>
    <w:basedOn w:val="Normal"/>
    <w:uiPriority w:val="9"/>
    <w:qFormat/>
    <w:rsid w:val="009475F2"/>
    <w:pPr>
      <w:numPr>
        <w:ilvl w:val="1"/>
        <w:numId w:val="3"/>
      </w:numPr>
      <w:spacing w:after="120" w:line="240" w:lineRule="atLeast"/>
    </w:pPr>
    <w:rPr>
      <w:rFonts w:eastAsiaTheme="minorHAnsi"/>
      <w:kern w:val="18"/>
      <w:sz w:val="18"/>
      <w:szCs w:val="18"/>
      <w:lang w:eastAsia="en-US"/>
    </w:rPr>
  </w:style>
  <w:style w:type="paragraph" w:styleId="ListBullet3">
    <w:name w:val="List Bullet 3"/>
    <w:basedOn w:val="Normal"/>
    <w:uiPriority w:val="10"/>
    <w:qFormat/>
    <w:rsid w:val="009475F2"/>
    <w:pPr>
      <w:numPr>
        <w:ilvl w:val="2"/>
        <w:numId w:val="3"/>
      </w:numPr>
      <w:spacing w:after="120" w:line="240" w:lineRule="atLeast"/>
    </w:pPr>
    <w:rPr>
      <w:rFonts w:eastAsiaTheme="minorHAnsi"/>
      <w:kern w:val="18"/>
      <w:sz w:val="18"/>
      <w:szCs w:val="18"/>
      <w:lang w:eastAsia="en-US"/>
    </w:rPr>
  </w:style>
  <w:style w:type="paragraph" w:styleId="EndnoteText">
    <w:name w:val="endnote text"/>
    <w:basedOn w:val="Normal"/>
    <w:link w:val="EndnoteTextChar"/>
    <w:uiPriority w:val="99"/>
    <w:unhideWhenUsed/>
    <w:rsid w:val="009475F2"/>
    <w:pPr>
      <w:spacing w:after="0" w:line="240" w:lineRule="auto"/>
    </w:pPr>
    <w:rPr>
      <w:sz w:val="20"/>
      <w:szCs w:val="20"/>
    </w:rPr>
  </w:style>
  <w:style w:type="character" w:customStyle="1" w:styleId="EndnoteTextChar">
    <w:name w:val="Endnote Text Char"/>
    <w:basedOn w:val="DefaultParagraphFont"/>
    <w:link w:val="EndnoteText"/>
    <w:uiPriority w:val="99"/>
    <w:rsid w:val="009475F2"/>
    <w:rPr>
      <w:rFonts w:eastAsiaTheme="minorEastAsia"/>
      <w:sz w:val="20"/>
      <w:szCs w:val="20"/>
      <w:lang w:eastAsia="en-GB"/>
    </w:rPr>
  </w:style>
  <w:style w:type="character" w:styleId="EndnoteReference">
    <w:name w:val="endnote reference"/>
    <w:basedOn w:val="DefaultParagraphFont"/>
    <w:uiPriority w:val="99"/>
    <w:unhideWhenUsed/>
    <w:rsid w:val="009475F2"/>
    <w:rPr>
      <w:vertAlign w:val="superscript"/>
    </w:rPr>
  </w:style>
  <w:style w:type="character" w:customStyle="1" w:styleId="STPR2Heading2Char">
    <w:name w:val="STPR2_Heading 2 Char"/>
    <w:basedOn w:val="DefaultParagraphFont"/>
    <w:link w:val="STPR2Heading2"/>
    <w:uiPriority w:val="5"/>
    <w:rsid w:val="009475F2"/>
    <w:rPr>
      <w:rFonts w:ascii="Arial" w:eastAsiaTheme="minorEastAsia" w:hAnsi="Arial" w:cs="Arial"/>
      <w:b/>
      <w:bCs/>
      <w:color w:val="626266"/>
      <w:sz w:val="28"/>
      <w:szCs w:val="28"/>
      <w:lang w:val="en-US" w:eastAsia="en-GB"/>
    </w:rPr>
  </w:style>
  <w:style w:type="paragraph" w:styleId="CommentSubject">
    <w:name w:val="annotation subject"/>
    <w:basedOn w:val="CommentText"/>
    <w:next w:val="CommentText"/>
    <w:link w:val="CommentSubjectChar"/>
    <w:uiPriority w:val="99"/>
    <w:semiHidden/>
    <w:unhideWhenUsed/>
    <w:rsid w:val="00882802"/>
    <w:rPr>
      <w:b/>
      <w:bCs/>
    </w:rPr>
  </w:style>
  <w:style w:type="character" w:customStyle="1" w:styleId="CommentSubjectChar">
    <w:name w:val="Comment Subject Char"/>
    <w:basedOn w:val="CommentTextChar"/>
    <w:link w:val="CommentSubject"/>
    <w:uiPriority w:val="99"/>
    <w:semiHidden/>
    <w:rsid w:val="00882802"/>
    <w:rPr>
      <w:rFonts w:eastAsiaTheme="minorEastAsia"/>
      <w:b/>
      <w:bCs/>
      <w:sz w:val="20"/>
      <w:szCs w:val="20"/>
      <w:lang w:eastAsia="en-GB"/>
    </w:rPr>
  </w:style>
  <w:style w:type="paragraph" w:styleId="Revision">
    <w:name w:val="Revision"/>
    <w:hidden/>
    <w:uiPriority w:val="99"/>
    <w:semiHidden/>
    <w:rsid w:val="00A4692F"/>
    <w:pPr>
      <w:spacing w:after="0" w:line="240" w:lineRule="auto"/>
    </w:pPr>
    <w:rPr>
      <w:rFonts w:eastAsiaTheme="minorEastAsia"/>
      <w:lang w:eastAsia="en-GB"/>
    </w:rPr>
  </w:style>
  <w:style w:type="character" w:customStyle="1" w:styleId="normaltextrun">
    <w:name w:val="normaltextrun"/>
    <w:basedOn w:val="DefaultParagraphFont"/>
    <w:rsid w:val="001154D3"/>
  </w:style>
  <w:style w:type="character" w:customStyle="1" w:styleId="eop">
    <w:name w:val="eop"/>
    <w:basedOn w:val="DefaultParagraphFont"/>
    <w:rsid w:val="001154D3"/>
  </w:style>
  <w:style w:type="character" w:customStyle="1" w:styleId="UnresolvedMention1">
    <w:name w:val="Unresolved Mention1"/>
    <w:basedOn w:val="DefaultParagraphFont"/>
    <w:uiPriority w:val="99"/>
    <w:unhideWhenUsed/>
    <w:rsid w:val="00895BDC"/>
    <w:rPr>
      <w:color w:val="605E5C"/>
      <w:shd w:val="clear" w:color="auto" w:fill="E1DFDD"/>
    </w:rPr>
  </w:style>
  <w:style w:type="character" w:customStyle="1" w:styleId="Mention1">
    <w:name w:val="Mention1"/>
    <w:basedOn w:val="DefaultParagraphFont"/>
    <w:uiPriority w:val="99"/>
    <w:unhideWhenUsed/>
    <w:rsid w:val="00895BDC"/>
    <w:rPr>
      <w:color w:val="2B579A"/>
      <w:shd w:val="clear" w:color="auto" w:fill="E1DFDD"/>
    </w:rPr>
  </w:style>
  <w:style w:type="character" w:customStyle="1" w:styleId="superscript">
    <w:name w:val="superscript"/>
    <w:basedOn w:val="DefaultParagraphFont"/>
    <w:rsid w:val="00AB5E8A"/>
  </w:style>
  <w:style w:type="character" w:styleId="FollowedHyperlink">
    <w:name w:val="FollowedHyperlink"/>
    <w:basedOn w:val="DefaultParagraphFont"/>
    <w:uiPriority w:val="99"/>
    <w:semiHidden/>
    <w:unhideWhenUsed/>
    <w:rsid w:val="00FE2E60"/>
    <w:rPr>
      <w:color w:val="954F72" w:themeColor="followedHyperlink"/>
      <w:u w:val="single"/>
    </w:rPr>
  </w:style>
  <w:style w:type="paragraph" w:styleId="FootnoteText">
    <w:name w:val="footnote text"/>
    <w:basedOn w:val="Normal"/>
    <w:link w:val="FootnoteTextChar"/>
    <w:uiPriority w:val="99"/>
    <w:unhideWhenUsed/>
    <w:rsid w:val="00F877EF"/>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rsid w:val="00F877EF"/>
    <w:rPr>
      <w:sz w:val="20"/>
      <w:szCs w:val="20"/>
    </w:rPr>
  </w:style>
  <w:style w:type="character" w:styleId="FootnoteReference">
    <w:name w:val="footnote reference"/>
    <w:basedOn w:val="DefaultParagraphFont"/>
    <w:uiPriority w:val="99"/>
    <w:semiHidden/>
    <w:unhideWhenUsed/>
    <w:rsid w:val="007A1693"/>
    <w:rPr>
      <w:vertAlign w:val="superscript"/>
    </w:rPr>
  </w:style>
  <w:style w:type="paragraph" w:styleId="BalloonText">
    <w:name w:val="Balloon Text"/>
    <w:basedOn w:val="Normal"/>
    <w:link w:val="BalloonTextChar"/>
    <w:uiPriority w:val="99"/>
    <w:semiHidden/>
    <w:unhideWhenUsed/>
    <w:rsid w:val="00FD30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020"/>
    <w:rPr>
      <w:rFonts w:ascii="Segoe UI" w:eastAsiaTheme="minorEastAsia" w:hAnsi="Segoe UI" w:cs="Segoe UI"/>
      <w:sz w:val="18"/>
      <w:szCs w:val="18"/>
      <w:lang w:eastAsia="en-GB"/>
    </w:rPr>
  </w:style>
  <w:style w:type="character" w:styleId="UnresolvedMention">
    <w:name w:val="Unresolved Mention"/>
    <w:basedOn w:val="DefaultParagraphFont"/>
    <w:uiPriority w:val="99"/>
    <w:semiHidden/>
    <w:unhideWhenUsed/>
    <w:rsid w:val="009D6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41047">
      <w:bodyDiv w:val="1"/>
      <w:marLeft w:val="0"/>
      <w:marRight w:val="0"/>
      <w:marTop w:val="0"/>
      <w:marBottom w:val="0"/>
      <w:divBdr>
        <w:top w:val="none" w:sz="0" w:space="0" w:color="auto"/>
        <w:left w:val="none" w:sz="0" w:space="0" w:color="auto"/>
        <w:bottom w:val="none" w:sz="0" w:space="0" w:color="auto"/>
        <w:right w:val="none" w:sz="0" w:space="0" w:color="auto"/>
      </w:divBdr>
    </w:div>
    <w:div w:id="267660112">
      <w:bodyDiv w:val="1"/>
      <w:marLeft w:val="0"/>
      <w:marRight w:val="0"/>
      <w:marTop w:val="0"/>
      <w:marBottom w:val="0"/>
      <w:divBdr>
        <w:top w:val="none" w:sz="0" w:space="0" w:color="auto"/>
        <w:left w:val="none" w:sz="0" w:space="0" w:color="auto"/>
        <w:bottom w:val="none" w:sz="0" w:space="0" w:color="auto"/>
        <w:right w:val="none" w:sz="0" w:space="0" w:color="auto"/>
      </w:divBdr>
    </w:div>
    <w:div w:id="307131552">
      <w:bodyDiv w:val="1"/>
      <w:marLeft w:val="0"/>
      <w:marRight w:val="0"/>
      <w:marTop w:val="0"/>
      <w:marBottom w:val="0"/>
      <w:divBdr>
        <w:top w:val="none" w:sz="0" w:space="0" w:color="auto"/>
        <w:left w:val="none" w:sz="0" w:space="0" w:color="auto"/>
        <w:bottom w:val="none" w:sz="0" w:space="0" w:color="auto"/>
        <w:right w:val="none" w:sz="0" w:space="0" w:color="auto"/>
      </w:divBdr>
      <w:divsChild>
        <w:div w:id="922491845">
          <w:marLeft w:val="0"/>
          <w:marRight w:val="0"/>
          <w:marTop w:val="0"/>
          <w:marBottom w:val="0"/>
          <w:divBdr>
            <w:top w:val="none" w:sz="0" w:space="0" w:color="auto"/>
            <w:left w:val="none" w:sz="0" w:space="0" w:color="auto"/>
            <w:bottom w:val="none" w:sz="0" w:space="0" w:color="auto"/>
            <w:right w:val="none" w:sz="0" w:space="0" w:color="auto"/>
          </w:divBdr>
        </w:div>
        <w:div w:id="1282956744">
          <w:marLeft w:val="0"/>
          <w:marRight w:val="0"/>
          <w:marTop w:val="0"/>
          <w:marBottom w:val="0"/>
          <w:divBdr>
            <w:top w:val="none" w:sz="0" w:space="0" w:color="auto"/>
            <w:left w:val="none" w:sz="0" w:space="0" w:color="auto"/>
            <w:bottom w:val="none" w:sz="0" w:space="0" w:color="auto"/>
            <w:right w:val="none" w:sz="0" w:space="0" w:color="auto"/>
          </w:divBdr>
        </w:div>
        <w:div w:id="1961836318">
          <w:marLeft w:val="0"/>
          <w:marRight w:val="0"/>
          <w:marTop w:val="0"/>
          <w:marBottom w:val="0"/>
          <w:divBdr>
            <w:top w:val="none" w:sz="0" w:space="0" w:color="auto"/>
            <w:left w:val="none" w:sz="0" w:space="0" w:color="auto"/>
            <w:bottom w:val="none" w:sz="0" w:space="0" w:color="auto"/>
            <w:right w:val="none" w:sz="0" w:space="0" w:color="auto"/>
          </w:divBdr>
        </w:div>
        <w:div w:id="2009015996">
          <w:marLeft w:val="0"/>
          <w:marRight w:val="0"/>
          <w:marTop w:val="0"/>
          <w:marBottom w:val="0"/>
          <w:divBdr>
            <w:top w:val="none" w:sz="0" w:space="0" w:color="auto"/>
            <w:left w:val="none" w:sz="0" w:space="0" w:color="auto"/>
            <w:bottom w:val="none" w:sz="0" w:space="0" w:color="auto"/>
            <w:right w:val="none" w:sz="0" w:space="0" w:color="auto"/>
          </w:divBdr>
        </w:div>
      </w:divsChild>
    </w:div>
    <w:div w:id="325480589">
      <w:bodyDiv w:val="1"/>
      <w:marLeft w:val="0"/>
      <w:marRight w:val="0"/>
      <w:marTop w:val="0"/>
      <w:marBottom w:val="0"/>
      <w:divBdr>
        <w:top w:val="none" w:sz="0" w:space="0" w:color="auto"/>
        <w:left w:val="none" w:sz="0" w:space="0" w:color="auto"/>
        <w:bottom w:val="none" w:sz="0" w:space="0" w:color="auto"/>
        <w:right w:val="none" w:sz="0" w:space="0" w:color="auto"/>
      </w:divBdr>
    </w:div>
    <w:div w:id="375281070">
      <w:bodyDiv w:val="1"/>
      <w:marLeft w:val="0"/>
      <w:marRight w:val="0"/>
      <w:marTop w:val="0"/>
      <w:marBottom w:val="0"/>
      <w:divBdr>
        <w:top w:val="none" w:sz="0" w:space="0" w:color="auto"/>
        <w:left w:val="none" w:sz="0" w:space="0" w:color="auto"/>
        <w:bottom w:val="none" w:sz="0" w:space="0" w:color="auto"/>
        <w:right w:val="none" w:sz="0" w:space="0" w:color="auto"/>
      </w:divBdr>
    </w:div>
    <w:div w:id="443306479">
      <w:bodyDiv w:val="1"/>
      <w:marLeft w:val="0"/>
      <w:marRight w:val="0"/>
      <w:marTop w:val="0"/>
      <w:marBottom w:val="0"/>
      <w:divBdr>
        <w:top w:val="none" w:sz="0" w:space="0" w:color="auto"/>
        <w:left w:val="none" w:sz="0" w:space="0" w:color="auto"/>
        <w:bottom w:val="none" w:sz="0" w:space="0" w:color="auto"/>
        <w:right w:val="none" w:sz="0" w:space="0" w:color="auto"/>
      </w:divBdr>
      <w:divsChild>
        <w:div w:id="516846422">
          <w:marLeft w:val="0"/>
          <w:marRight w:val="0"/>
          <w:marTop w:val="0"/>
          <w:marBottom w:val="0"/>
          <w:divBdr>
            <w:top w:val="none" w:sz="0" w:space="0" w:color="auto"/>
            <w:left w:val="none" w:sz="0" w:space="0" w:color="auto"/>
            <w:bottom w:val="none" w:sz="0" w:space="0" w:color="auto"/>
            <w:right w:val="none" w:sz="0" w:space="0" w:color="auto"/>
          </w:divBdr>
        </w:div>
        <w:div w:id="920598452">
          <w:marLeft w:val="0"/>
          <w:marRight w:val="0"/>
          <w:marTop w:val="0"/>
          <w:marBottom w:val="0"/>
          <w:divBdr>
            <w:top w:val="none" w:sz="0" w:space="0" w:color="auto"/>
            <w:left w:val="none" w:sz="0" w:space="0" w:color="auto"/>
            <w:bottom w:val="none" w:sz="0" w:space="0" w:color="auto"/>
            <w:right w:val="none" w:sz="0" w:space="0" w:color="auto"/>
          </w:divBdr>
        </w:div>
        <w:div w:id="1012993621">
          <w:marLeft w:val="0"/>
          <w:marRight w:val="0"/>
          <w:marTop w:val="0"/>
          <w:marBottom w:val="0"/>
          <w:divBdr>
            <w:top w:val="none" w:sz="0" w:space="0" w:color="auto"/>
            <w:left w:val="none" w:sz="0" w:space="0" w:color="auto"/>
            <w:bottom w:val="none" w:sz="0" w:space="0" w:color="auto"/>
            <w:right w:val="none" w:sz="0" w:space="0" w:color="auto"/>
          </w:divBdr>
        </w:div>
        <w:div w:id="1363432529">
          <w:marLeft w:val="0"/>
          <w:marRight w:val="0"/>
          <w:marTop w:val="0"/>
          <w:marBottom w:val="0"/>
          <w:divBdr>
            <w:top w:val="none" w:sz="0" w:space="0" w:color="auto"/>
            <w:left w:val="none" w:sz="0" w:space="0" w:color="auto"/>
            <w:bottom w:val="none" w:sz="0" w:space="0" w:color="auto"/>
            <w:right w:val="none" w:sz="0" w:space="0" w:color="auto"/>
          </w:divBdr>
        </w:div>
      </w:divsChild>
    </w:div>
    <w:div w:id="516314137">
      <w:bodyDiv w:val="1"/>
      <w:marLeft w:val="0"/>
      <w:marRight w:val="0"/>
      <w:marTop w:val="0"/>
      <w:marBottom w:val="0"/>
      <w:divBdr>
        <w:top w:val="none" w:sz="0" w:space="0" w:color="auto"/>
        <w:left w:val="none" w:sz="0" w:space="0" w:color="auto"/>
        <w:bottom w:val="none" w:sz="0" w:space="0" w:color="auto"/>
        <w:right w:val="none" w:sz="0" w:space="0" w:color="auto"/>
      </w:divBdr>
      <w:divsChild>
        <w:div w:id="172113498">
          <w:marLeft w:val="0"/>
          <w:marRight w:val="0"/>
          <w:marTop w:val="0"/>
          <w:marBottom w:val="0"/>
          <w:divBdr>
            <w:top w:val="none" w:sz="0" w:space="0" w:color="auto"/>
            <w:left w:val="none" w:sz="0" w:space="0" w:color="auto"/>
            <w:bottom w:val="none" w:sz="0" w:space="0" w:color="auto"/>
            <w:right w:val="none" w:sz="0" w:space="0" w:color="auto"/>
          </w:divBdr>
        </w:div>
        <w:div w:id="1420833646">
          <w:marLeft w:val="0"/>
          <w:marRight w:val="0"/>
          <w:marTop w:val="0"/>
          <w:marBottom w:val="0"/>
          <w:divBdr>
            <w:top w:val="none" w:sz="0" w:space="0" w:color="auto"/>
            <w:left w:val="none" w:sz="0" w:space="0" w:color="auto"/>
            <w:bottom w:val="none" w:sz="0" w:space="0" w:color="auto"/>
            <w:right w:val="none" w:sz="0" w:space="0" w:color="auto"/>
          </w:divBdr>
        </w:div>
      </w:divsChild>
    </w:div>
    <w:div w:id="1128547662">
      <w:bodyDiv w:val="1"/>
      <w:marLeft w:val="0"/>
      <w:marRight w:val="0"/>
      <w:marTop w:val="0"/>
      <w:marBottom w:val="0"/>
      <w:divBdr>
        <w:top w:val="none" w:sz="0" w:space="0" w:color="auto"/>
        <w:left w:val="none" w:sz="0" w:space="0" w:color="auto"/>
        <w:bottom w:val="none" w:sz="0" w:space="0" w:color="auto"/>
        <w:right w:val="none" w:sz="0" w:space="0" w:color="auto"/>
      </w:divBdr>
    </w:div>
    <w:div w:id="1440757136">
      <w:bodyDiv w:val="1"/>
      <w:marLeft w:val="0"/>
      <w:marRight w:val="0"/>
      <w:marTop w:val="0"/>
      <w:marBottom w:val="0"/>
      <w:divBdr>
        <w:top w:val="none" w:sz="0" w:space="0" w:color="auto"/>
        <w:left w:val="none" w:sz="0" w:space="0" w:color="auto"/>
        <w:bottom w:val="none" w:sz="0" w:space="0" w:color="auto"/>
        <w:right w:val="none" w:sz="0" w:space="0" w:color="auto"/>
      </w:divBdr>
    </w:div>
    <w:div w:id="1574780547">
      <w:bodyDiv w:val="1"/>
      <w:marLeft w:val="0"/>
      <w:marRight w:val="0"/>
      <w:marTop w:val="0"/>
      <w:marBottom w:val="0"/>
      <w:divBdr>
        <w:top w:val="none" w:sz="0" w:space="0" w:color="auto"/>
        <w:left w:val="none" w:sz="0" w:space="0" w:color="auto"/>
        <w:bottom w:val="none" w:sz="0" w:space="0" w:color="auto"/>
        <w:right w:val="none" w:sz="0" w:space="0" w:color="auto"/>
      </w:divBdr>
      <w:divsChild>
        <w:div w:id="1736272999">
          <w:marLeft w:val="0"/>
          <w:marRight w:val="0"/>
          <w:marTop w:val="0"/>
          <w:marBottom w:val="0"/>
          <w:divBdr>
            <w:top w:val="none" w:sz="0" w:space="0" w:color="auto"/>
            <w:left w:val="none" w:sz="0" w:space="0" w:color="auto"/>
            <w:bottom w:val="none" w:sz="0" w:space="0" w:color="auto"/>
            <w:right w:val="none" w:sz="0" w:space="0" w:color="auto"/>
          </w:divBdr>
        </w:div>
      </w:divsChild>
    </w:div>
    <w:div w:id="1696541940">
      <w:bodyDiv w:val="1"/>
      <w:marLeft w:val="0"/>
      <w:marRight w:val="0"/>
      <w:marTop w:val="0"/>
      <w:marBottom w:val="0"/>
      <w:divBdr>
        <w:top w:val="none" w:sz="0" w:space="0" w:color="auto"/>
        <w:left w:val="none" w:sz="0" w:space="0" w:color="auto"/>
        <w:bottom w:val="none" w:sz="0" w:space="0" w:color="auto"/>
        <w:right w:val="none" w:sz="0" w:space="0" w:color="auto"/>
      </w:divBdr>
    </w:div>
    <w:div w:id="1714190308">
      <w:bodyDiv w:val="1"/>
      <w:marLeft w:val="0"/>
      <w:marRight w:val="0"/>
      <w:marTop w:val="0"/>
      <w:marBottom w:val="0"/>
      <w:divBdr>
        <w:top w:val="none" w:sz="0" w:space="0" w:color="auto"/>
        <w:left w:val="none" w:sz="0" w:space="0" w:color="auto"/>
        <w:bottom w:val="none" w:sz="0" w:space="0" w:color="auto"/>
        <w:right w:val="none" w:sz="0" w:space="0" w:color="auto"/>
      </w:divBdr>
    </w:div>
    <w:div w:id="2054886528">
      <w:bodyDiv w:val="1"/>
      <w:marLeft w:val="0"/>
      <w:marRight w:val="0"/>
      <w:marTop w:val="0"/>
      <w:marBottom w:val="0"/>
      <w:divBdr>
        <w:top w:val="none" w:sz="0" w:space="0" w:color="auto"/>
        <w:left w:val="none" w:sz="0" w:space="0" w:color="auto"/>
        <w:bottom w:val="none" w:sz="0" w:space="0" w:color="auto"/>
        <w:right w:val="none" w:sz="0" w:space="0" w:color="auto"/>
      </w:divBdr>
    </w:div>
    <w:div w:id="20610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ransport.gov.scot/news/scotland-s-road-safety-framework-to-2030/" TargetMode="External"/><Relationship Id="rId18" Type="http://schemas.openxmlformats.org/officeDocument/2006/relationships/image" Target="media/image2.emf"/><Relationship Id="rId26" Type="http://schemas.openxmlformats.org/officeDocument/2006/relationships/hyperlink" Target="https://www.gov.scot/publications/national-mission-local-impact-infrastructure-investment-plan-scotland-2021-22-2025-26/" TargetMode="External"/><Relationship Id="rId39" Type="http://schemas.openxmlformats.org/officeDocument/2006/relationships/hyperlink" Target="https://www.gcph.co.uk/publications/856_the_potential_impact_of_a_20mph_speed_limit_on_urban_roads_in_scotland" TargetMode="External"/><Relationship Id="rId3" Type="http://schemas.openxmlformats.org/officeDocument/2006/relationships/customXml" Target="../customXml/item3.xml"/><Relationship Id="rId21" Type="http://schemas.openxmlformats.org/officeDocument/2006/relationships/hyperlink" Target="https://www.transport.gov.scot/publication/key-reported-road-casualties-scotland-2020-key-findings-report/" TargetMode="External"/><Relationship Id="rId34" Type="http://schemas.openxmlformats.org/officeDocument/2006/relationships/hyperlink" Target="https://www.edinburgh.gov.uk/downloads/file/26717/evaluation-of-the-20mph-speed-limit-roll-out" TargetMode="External"/><Relationship Id="rId42" Type="http://schemas.openxmlformats.org/officeDocument/2006/relationships/hyperlink" Target="https://www.parliament.scot/bills-and-laws/bills/restricted-roads-20-mph-speed-limit-scotland-bill" TargetMode="External"/><Relationship Id="rId47" Type="http://schemas.openxmlformats.org/officeDocument/2006/relationships/hyperlink" Target="https://www.edinburgh.gov.uk/downloads/file/26717/evaluation-of-the-20mph-speed-limit-roll-out" TargetMode="External"/><Relationship Id="rId50" Type="http://schemas.openxmlformats.org/officeDocument/2006/relationships/header" Target="header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gov.scot/publications/scottish-greenhouse-gas-statistics-1990-2019/" TargetMode="External"/><Relationship Id="rId25" Type="http://schemas.openxmlformats.org/officeDocument/2006/relationships/hyperlink" Target="https://www.transport.gov.scot/news/scotland-s-road-safety-framework-to-2030/" TargetMode="External"/><Relationship Id="rId33" Type="http://schemas.openxmlformats.org/officeDocument/2006/relationships/hyperlink" Target="https://www.cycling.scot/news-and-blog/article/environmental-factors-increasingly-important-to-people-in-scotland-according-to-new-cycling-research" TargetMode="External"/><Relationship Id="rId38" Type="http://schemas.openxmlformats.org/officeDocument/2006/relationships/hyperlink" Target="https://www.gov.uk/government/publications/final-report-on-the-increased-speed-limit-for-heavy-goods-vehicles" TargetMode="External"/><Relationship Id="rId46" Type="http://schemas.openxmlformats.org/officeDocument/2006/relationships/hyperlink" Target="https://www.gov.uk/government/publications/20-mph-speed-limits-on-roads" TargetMode="External"/><Relationship Id="rId2" Type="http://schemas.openxmlformats.org/officeDocument/2006/relationships/customXml" Target="../customXml/item2.xml"/><Relationship Id="rId16" Type="http://schemas.openxmlformats.org/officeDocument/2006/relationships/hyperlink" Target="https://www.gov.scot/policies/climate-change/reducing-emissions/" TargetMode="External"/><Relationship Id="rId20" Type="http://schemas.openxmlformats.org/officeDocument/2006/relationships/hyperlink" Target="https://naei.beis.gov.uk/reports/reports?report_id=996" TargetMode="External"/><Relationship Id="rId29" Type="http://schemas.openxmlformats.org/officeDocument/2006/relationships/hyperlink" Target="https://www.gov.uk/government/publications/20-mph-speed-limits-on-roads" TargetMode="External"/><Relationship Id="rId41" Type="http://schemas.openxmlformats.org/officeDocument/2006/relationships/hyperlink" Target="https://www.edinburgh.gov.uk/downloads/file/26717/evaluation-of-the-20mph-speed-limit-roll-ou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transport.gov.scot/publication/strategic-road-safety-plan-2016/" TargetMode="External"/><Relationship Id="rId32" Type="http://schemas.openxmlformats.org/officeDocument/2006/relationships/hyperlink" Target="https://archive2021.parliament.scot/S5_Rural/Research_evidence_20mph_bILL.pdf" TargetMode="External"/><Relationship Id="rId37" Type="http://schemas.openxmlformats.org/officeDocument/2006/relationships/hyperlink" Target="https://archive2021.parliament.scot/S5_Rural/Research_evidence_20mph_bILL.pdf" TargetMode="External"/><Relationship Id="rId40" Type="http://schemas.openxmlformats.org/officeDocument/2006/relationships/image" Target="media/image5.emf"/><Relationship Id="rId45" Type="http://schemas.openxmlformats.org/officeDocument/2006/relationships/hyperlink" Target="https://www.glasgow.gov.uk/councillorsandcommittees/viewSelectedDocument.asp?c=P62AFQDN0GNTNTT12U"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scot/publications/securing-green-recovery-path-net-zero-update-climate-change-plan-20182032/" TargetMode="External"/><Relationship Id="rId23" Type="http://schemas.openxmlformats.org/officeDocument/2006/relationships/hyperlink" Target="https://www.transformingplanning.scot/national-planning-framework/" TargetMode="External"/><Relationship Id="rId28" Type="http://schemas.openxmlformats.org/officeDocument/2006/relationships/hyperlink" Target="https://learn.eartheasy.com/guides/fuel-efficient-driving/" TargetMode="External"/><Relationship Id="rId36" Type="http://schemas.openxmlformats.org/officeDocument/2006/relationships/hyperlink" Target="https://www.kingsfund.org.uk/projects/improving-publics-health/active-and-safe-travel" TargetMode="External"/><Relationship Id="rId49" Type="http://schemas.openxmlformats.org/officeDocument/2006/relationships/hyperlink" Target="https://www.gcph.co.uk/publications/856_the_potential_impact_of_a_20mph_speed_limit_on_urban_roads_in_scotland" TargetMode="External"/><Relationship Id="rId10" Type="http://schemas.openxmlformats.org/officeDocument/2006/relationships/footnotes" Target="footnotes.xml"/><Relationship Id="rId19" Type="http://schemas.openxmlformats.org/officeDocument/2006/relationships/hyperlink" Target="https://naei.beis.gov.uk/reports/reports?report_id=991" TargetMode="External"/><Relationship Id="rId31" Type="http://schemas.openxmlformats.org/officeDocument/2006/relationships/image" Target="media/image4.png"/><Relationship Id="rId44" Type="http://schemas.openxmlformats.org/officeDocument/2006/relationships/hyperlink" Target="https://www.scotborders.gov.uk/news/article/4202/permanent_20mph_plans_approved"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ransport.gov.scot/publication/national-transport-strategy-2/" TargetMode="External"/><Relationship Id="rId22" Type="http://schemas.openxmlformats.org/officeDocument/2006/relationships/hyperlink" Target="https://www.transport.gov.scot/publication/national-transport-strategy-2/" TargetMode="External"/><Relationship Id="rId27" Type="http://schemas.openxmlformats.org/officeDocument/2006/relationships/image" Target="media/image3.png"/><Relationship Id="rId30" Type="http://schemas.openxmlformats.org/officeDocument/2006/relationships/hyperlink" Target="https://www.cycling.scot/news-and-blog/article/environmental-factors-increasingly-important-to-people-in-scotland-according-to-new-cycling-research" TargetMode="External"/><Relationship Id="rId35" Type="http://schemas.openxmlformats.org/officeDocument/2006/relationships/hyperlink" Target="https://www.cycling.scot/news-and-blog/article/environmental-factors-increasingly-important-to-people-in-scotland-according-to-new-cycling-research" TargetMode="External"/><Relationship Id="rId43" Type="http://schemas.openxmlformats.org/officeDocument/2006/relationships/hyperlink" Target="https://www.gcph.co.uk/publications/856_the_potential_impact_of_a_20mph_speed_limit_on_urban_roads_in_scotland" TargetMode="External"/><Relationship Id="rId48" Type="http://schemas.openxmlformats.org/officeDocument/2006/relationships/hyperlink" Target="https://archive2021.parliament.scot/S5_Rural/Research_evidence_20mph_bILL.pdf" TargetMode="External"/><Relationship Id="rId8" Type="http://schemas.openxmlformats.org/officeDocument/2006/relationships/settings" Target="settings.xml"/><Relationship Id="rId5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a8d1a6-0167-4884-a8b2-3d72a0b3493c" xsi:nil="true"/>
    <lcf76f155ced4ddcb4097134ff3c332f xmlns="dd542ae4-2478-4930-8b85-038cbcc81b55">
      <Terms xmlns="http://schemas.microsoft.com/office/infopath/2007/PartnerControls"/>
    </lcf76f155ced4ddcb4097134ff3c332f>
  </documentManagement>
</p:properties>
</file>

<file path=customXml/item2.xml><?xml version="1.0" encoding="utf-8"?>
<metadata xmlns="http://www.objective.com/ecm/document/metadata/53D26341A57B383EE0540010E0463CCA" version="1.0.0">
  <systemFields>
    <field name="Objective-Id">
      <value order="0">A39117344</value>
    </field>
    <field name="Objective-Title">
      <value order="0">AST_Non_Tabular_Recommendation 38_Speed Management Plan</value>
    </field>
    <field name="Objective-Description">
      <value order="0"/>
    </field>
    <field name="Objective-CreationStamp">
      <value order="0">2022-07-06T15:18:04Z</value>
    </field>
    <field name="Objective-IsApproved">
      <value order="0">false</value>
    </field>
    <field name="Objective-IsPublished">
      <value order="0">false</value>
    </field>
    <field name="Objective-DatePublished">
      <value order="0"/>
    </field>
    <field name="Objective-ModificationStamp">
      <value order="0">2022-09-01T14:10:52Z</value>
    </field>
    <field name="Objective-Owner">
      <value order="0">Priestley, Adam A (U418487)</value>
    </field>
    <field name="Objective-Path">
      <value order="0">Objective Global Folder:SG File Plan:Business and industry:Transport:General:Advice and policy: Transport - general:LATIS - Strategic Transport Planning - Strategic Transport Projects Review (STPR) - Appraisal: 2021-2026</value>
    </field>
    <field name="Objective-Parent">
      <value order="0">LATIS - Strategic Transport Planning - Strategic Transport Projects Review (STPR) - Appraisal: 2021-2026</value>
    </field>
    <field name="Objective-State">
      <value order="0">Being Drafted</value>
    </field>
    <field name="Objective-VersionId">
      <value order="0">vA59757093</value>
    </field>
    <field name="Objective-Version">
      <value order="0">1.3</value>
    </field>
    <field name="Objective-VersionNumber">
      <value order="0">5</value>
    </field>
    <field name="Objective-VersionComment">
      <value order="0"/>
    </field>
    <field name="Objective-FileNumber">
      <value order="0">POL/35625</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B7A0DD48632D847A9EC84CE6D7FDBAC" ma:contentTypeVersion="14" ma:contentTypeDescription="Create a new document." ma:contentTypeScope="" ma:versionID="a56095713a8faa5239bf02f30753a727">
  <xsd:schema xmlns:xsd="http://www.w3.org/2001/XMLSchema" xmlns:xs="http://www.w3.org/2001/XMLSchema" xmlns:p="http://schemas.microsoft.com/office/2006/metadata/properties" xmlns:ns2="dd542ae4-2478-4930-8b85-038cbcc81b55" xmlns:ns3="c3a8d1a6-0167-4884-a8b2-3d72a0b3493c" targetNamespace="http://schemas.microsoft.com/office/2006/metadata/properties" ma:root="true" ma:fieldsID="04f1a6755afbe224027ce65c2130d486" ns2:_="" ns3:_="">
    <xsd:import namespace="dd542ae4-2478-4930-8b85-038cbcc81b55"/>
    <xsd:import namespace="c3a8d1a6-0167-4884-a8b2-3d72a0b349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42ae4-2478-4930-8b85-038cbcc81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afd165-6beb-44bd-9039-5187b9f5b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a8d1a6-0167-4884-a8b2-3d72a0b3493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1bd0b56-cfef-4140-b709-781381cbd0ac}" ma:internalName="TaxCatchAll" ma:showField="CatchAllData" ma:web="4e0f1043-2faf-4b0d-a856-7d2c91c75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AD9964-C887-4B16-9742-1FAAB6FD6AA5}">
  <ds:schemaRefs>
    <ds:schemaRef ds:uri="http://schemas.microsoft.com/office/2006/metadata/properties"/>
    <ds:schemaRef ds:uri="http://schemas.microsoft.com/office/infopath/2007/PartnerControls"/>
    <ds:schemaRef ds:uri="c3a8d1a6-0167-4884-a8b2-3d72a0b3493c"/>
    <ds:schemaRef ds:uri="dd542ae4-2478-4930-8b85-038cbcc81b55"/>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3.xml><?xml version="1.0" encoding="utf-8"?>
<ds:datastoreItem xmlns:ds="http://schemas.openxmlformats.org/officeDocument/2006/customXml" ds:itemID="{88291110-3E02-4D9F-9C06-93DEACC027EB}">
  <ds:schemaRefs>
    <ds:schemaRef ds:uri="http://schemas.openxmlformats.org/officeDocument/2006/bibliography"/>
  </ds:schemaRefs>
</ds:datastoreItem>
</file>

<file path=customXml/itemProps4.xml><?xml version="1.0" encoding="utf-8"?>
<ds:datastoreItem xmlns:ds="http://schemas.openxmlformats.org/officeDocument/2006/customXml" ds:itemID="{A372FB71-6484-4841-BF6E-8648CEA0E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42ae4-2478-4930-8b85-038cbcc81b55"/>
    <ds:schemaRef ds:uri="c3a8d1a6-0167-4884-a8b2-3d72a0b34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8E2148-1FE6-44F1-A81B-2D91DB6BB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18</Pages>
  <Words>5840</Words>
  <Characters>32023</Characters>
  <Application>Microsoft Office Word</Application>
  <DocSecurity>0</DocSecurity>
  <Lines>579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Louise</dc:creator>
  <cp:keywords/>
  <dc:description/>
  <cp:lastModifiedBy>Stirling, Sam</cp:lastModifiedBy>
  <cp:revision>832</cp:revision>
  <cp:lastPrinted>2022-12-05T16:25:00Z</cp:lastPrinted>
  <dcterms:created xsi:type="dcterms:W3CDTF">2022-05-06T18:16:00Z</dcterms:created>
  <dcterms:modified xsi:type="dcterms:W3CDTF">2022-12-05T16:25:00Z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0x0101006B7A0DD48632D847A9EC84CE6D7FDBAC</vt:lpwstr>
  </property>
  <property fmtid="{D5CDD505-2E9C-101B-9397-08002B2CF9AE}" pid="3" name="Objective-Id">
    <vt:lpwstr>A39117344</vt:lpwstr>
  </property>
  <property fmtid="{D5CDD505-2E9C-101B-9397-08002B2CF9AE}" pid="4" name="Objective-Title">
    <vt:lpwstr>AST_Non_Tabular_Recommendation 38_Speed Management Plan</vt:lpwstr>
  </property>
  <property fmtid="{D5CDD505-2E9C-101B-9397-08002B2CF9AE}" pid="5" name="Objective-Description">
    <vt:lpwstr/>
  </property>
  <property fmtid="{D5CDD505-2E9C-101B-9397-08002B2CF9AE}" pid="6" name="Objective-CreationStamp">
    <vt:filetime>2022-07-06T15:18:04Z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2022-09-01T14:10:52Z</vt:filetime>
  </property>
  <property fmtid="{D5CDD505-2E9C-101B-9397-08002B2CF9AE}" pid="11" name="Objective-Owner">
    <vt:lpwstr>Priestley, Adam A (U418487)</vt:lpwstr>
  </property>
  <property fmtid="{D5CDD505-2E9C-101B-9397-08002B2CF9AE}" pid="12" name="Objective-Path">
    <vt:lpwstr>Objective Global Folder:SG File Plan:Business and industry:Transport:General:Advice and policy: Transport - general:LATIS - Strategic Transport Planning - Strategic Transport Projects Review (STPR) - Appraisal: 2021-2026</vt:lpwstr>
  </property>
  <property fmtid="{D5CDD505-2E9C-101B-9397-08002B2CF9AE}" pid="13" name="Objective-Parent">
    <vt:lpwstr>LATIS - Strategic Transport Planning - Strategic Transport Projects Review (STPR) - Appraisal: 2021-2026</vt:lpwstr>
  </property>
  <property fmtid="{D5CDD505-2E9C-101B-9397-08002B2CF9AE}" pid="14" name="Objective-State">
    <vt:lpwstr>Being Drafted</vt:lpwstr>
  </property>
  <property fmtid="{D5CDD505-2E9C-101B-9397-08002B2CF9AE}" pid="15" name="Objective-VersionId">
    <vt:lpwstr>vA59757093</vt:lpwstr>
  </property>
  <property fmtid="{D5CDD505-2E9C-101B-9397-08002B2CF9AE}" pid="16" name="Objective-Version">
    <vt:lpwstr>1.3</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POL/35625</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MediaServiceImageTags">
    <vt:lpwstr/>
  </property>
</Properties>
</file>